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6" w:type="dxa"/>
        <w:jc w:val="center"/>
        <w:tblLook w:val="04A0" w:firstRow="1" w:lastRow="0" w:firstColumn="1" w:lastColumn="0" w:noHBand="0" w:noVBand="1"/>
      </w:tblPr>
      <w:tblGrid>
        <w:gridCol w:w="10726"/>
      </w:tblGrid>
      <w:tr w:rsidR="004C6B62" w14:paraId="54C9EB07" w14:textId="77777777" w:rsidTr="004C6B62">
        <w:trPr>
          <w:trHeight w:val="1328"/>
          <w:jc w:val="center"/>
        </w:trPr>
        <w:tc>
          <w:tcPr>
            <w:tcW w:w="10726" w:type="dxa"/>
            <w:vAlign w:val="center"/>
            <w:hideMark/>
          </w:tcPr>
          <w:p w14:paraId="29E56AE5" w14:textId="77777777" w:rsidR="004C6B62" w:rsidRDefault="004C6B62">
            <w:pPr>
              <w:tabs>
                <w:tab w:val="left" w:pos="7960"/>
              </w:tabs>
              <w:spacing w:before="60" w:line="360" w:lineRule="auto"/>
              <w:ind w:hanging="14"/>
              <w:contextualSpacing/>
              <w:jc w:val="center"/>
              <w:rPr>
                <w:rFonts w:asciiTheme="minorBidi" w:hAnsiTheme="minorBidi"/>
                <w:b/>
                <w:bCs/>
                <w:color w:val="BF9949"/>
                <w:sz w:val="44"/>
                <w:szCs w:val="44"/>
                <w:lang w:val="en-US"/>
              </w:rPr>
            </w:pPr>
            <w:r>
              <w:rPr>
                <w:rFonts w:asciiTheme="minorBidi" w:hAnsiTheme="minorBidi"/>
                <w:b/>
                <w:bCs/>
                <w:color w:val="BF9949"/>
                <w:sz w:val="44"/>
                <w:szCs w:val="44"/>
              </w:rPr>
              <w:t>Foreign–Flagged Visiting Vessel’s Form</w:t>
            </w:r>
          </w:p>
          <w:p w14:paraId="6142A53C" w14:textId="77777777" w:rsidR="004C6B62" w:rsidRDefault="004C6B62">
            <w:pPr>
              <w:tabs>
                <w:tab w:val="left" w:pos="7960"/>
              </w:tabs>
              <w:spacing w:before="60" w:line="360" w:lineRule="auto"/>
              <w:ind w:hanging="14"/>
              <w:contextualSpacing/>
              <w:jc w:val="center"/>
              <w:rPr>
                <w:rFonts w:asciiTheme="minorBidi" w:hAnsiTheme="minorBidi"/>
                <w:b/>
                <w:bCs/>
                <w:color w:val="BF9949"/>
                <w:sz w:val="36"/>
                <w:szCs w:val="36"/>
              </w:rPr>
            </w:pPr>
            <w:r>
              <w:rPr>
                <w:rFonts w:asciiTheme="minorBidi" w:hAnsiTheme="minorBidi"/>
                <w:b/>
                <w:bCs/>
                <w:color w:val="BF9949"/>
                <w:sz w:val="44"/>
                <w:szCs w:val="44"/>
              </w:rPr>
              <w:t>“Navigation Permit”</w:t>
            </w:r>
          </w:p>
        </w:tc>
      </w:tr>
      <w:tr w:rsidR="004C6B62" w14:paraId="7A4047AA" w14:textId="77777777" w:rsidTr="004C6B62">
        <w:trPr>
          <w:trHeight w:val="730"/>
          <w:jc w:val="center"/>
        </w:trPr>
        <w:tc>
          <w:tcPr>
            <w:tcW w:w="10726" w:type="dxa"/>
            <w:vAlign w:val="center"/>
            <w:hideMark/>
          </w:tcPr>
          <w:p w14:paraId="614A4B86" w14:textId="77777777" w:rsidR="004C6B62" w:rsidRDefault="004C6B62">
            <w:pPr>
              <w:tabs>
                <w:tab w:val="left" w:pos="7960"/>
              </w:tabs>
              <w:spacing w:before="60" w:line="360" w:lineRule="auto"/>
              <w:ind w:hanging="14"/>
              <w:contextualSpacing/>
              <w:jc w:val="both"/>
              <w:rPr>
                <w:rFonts w:asciiTheme="minorBidi" w:hAnsiTheme="minorBidi"/>
                <w:szCs w:val="20"/>
              </w:rPr>
            </w:pPr>
            <w:r>
              <w:rPr>
                <w:rFonts w:asciiTheme="minorBidi" w:hAnsiTheme="minorBidi"/>
                <w:sz w:val="16"/>
                <w:szCs w:val="16"/>
              </w:rPr>
              <w:t>As all vessels must obtain permit from the Dubai Maritime Authority to sail or charter in Dubai waters, so this form has been developed with the aim to provide guidance and to simplify the process of reviewing the documentation, technical requirements and eligibility of Foreign Visiting Vessels requesting Navigation Permit from DMA. This Form shall be submitted along with the DMA Application for Foreign Visiting Vessel Permit (via DMA Website).</w:t>
            </w:r>
          </w:p>
        </w:tc>
      </w:tr>
    </w:tbl>
    <w:tbl>
      <w:tblPr>
        <w:tblStyle w:val="TableGrid1"/>
        <w:bidiVisual/>
        <w:tblW w:w="0" w:type="dxa"/>
        <w:jc w:val="center"/>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3298"/>
        <w:gridCol w:w="1896"/>
        <w:gridCol w:w="3325"/>
        <w:gridCol w:w="2428"/>
      </w:tblGrid>
      <w:tr w:rsidR="004C6B62" w14:paraId="1CA93DD6" w14:textId="77777777" w:rsidTr="004C6B62">
        <w:trPr>
          <w:trHeight w:val="721"/>
          <w:jc w:val="center"/>
        </w:trPr>
        <w:tc>
          <w:tcPr>
            <w:tcW w:w="10947" w:type="dxa"/>
            <w:gridSpan w:val="4"/>
            <w:tcBorders>
              <w:top w:val="single" w:sz="12" w:space="0" w:color="000000"/>
              <w:left w:val="single" w:sz="12" w:space="0" w:color="000000"/>
              <w:bottom w:val="single" w:sz="12" w:space="0" w:color="000000"/>
              <w:right w:val="single" w:sz="12" w:space="0" w:color="000000"/>
            </w:tcBorders>
            <w:shd w:val="clear" w:color="auto" w:fill="BF9948"/>
            <w:vAlign w:val="center"/>
            <w:hideMark/>
          </w:tcPr>
          <w:p w14:paraId="0F0A4BDB" w14:textId="77777777" w:rsidR="004C6B62" w:rsidRDefault="004C6B62" w:rsidP="004C6B62">
            <w:pPr>
              <w:rPr>
                <w:rFonts w:asciiTheme="minorBidi" w:hAnsiTheme="minorBidi"/>
                <w:b/>
                <w:bCs/>
                <w:sz w:val="28"/>
                <w:szCs w:val="28"/>
              </w:rPr>
            </w:pPr>
            <w:r>
              <w:rPr>
                <w:rFonts w:asciiTheme="minorBidi" w:hAnsiTheme="minorBidi"/>
                <w:b/>
                <w:bCs/>
                <w:sz w:val="28"/>
                <w:szCs w:val="28"/>
              </w:rPr>
              <w:t>SECTION - (1)</w:t>
            </w:r>
          </w:p>
          <w:p w14:paraId="190CD738" w14:textId="77777777" w:rsidR="004C6B62" w:rsidRDefault="004C6B62" w:rsidP="004C6B62">
            <w:pPr>
              <w:rPr>
                <w:rFonts w:hAnsiTheme="minorBidi"/>
                <w:b/>
                <w:bCs/>
                <w:sz w:val="26"/>
                <w:szCs w:val="26"/>
              </w:rPr>
            </w:pPr>
            <w:r>
              <w:rPr>
                <w:rFonts w:asciiTheme="minorBidi" w:hAnsiTheme="minorBidi"/>
                <w:b/>
                <w:bCs/>
                <w:sz w:val="26"/>
                <w:szCs w:val="26"/>
              </w:rPr>
              <w:t>Foreign-Flagged Vessel’s Particulars:</w:t>
            </w:r>
          </w:p>
        </w:tc>
      </w:tr>
      <w:tr w:rsidR="004C6B62" w14:paraId="16C6A4AB" w14:textId="77777777" w:rsidTr="004C6B62">
        <w:trPr>
          <w:trHeight w:val="340"/>
          <w:jc w:val="center"/>
        </w:trPr>
        <w:tc>
          <w:tcPr>
            <w:tcW w:w="3298" w:type="dxa"/>
            <w:tcBorders>
              <w:top w:val="single" w:sz="12" w:space="0" w:color="000000"/>
              <w:left w:val="single" w:sz="12" w:space="0" w:color="000000"/>
              <w:bottom w:val="single" w:sz="4" w:space="0" w:color="000000"/>
              <w:right w:val="single" w:sz="4" w:space="0" w:color="000000"/>
            </w:tcBorders>
            <w:hideMark/>
          </w:tcPr>
          <w:p w14:paraId="23B600F4" w14:textId="77777777" w:rsidR="004C6B62" w:rsidRDefault="004C6B62" w:rsidP="004C6B62">
            <w:pPr>
              <w:rPr>
                <w:rFonts w:asciiTheme="minorBidi" w:hAnsiTheme="minorBidi"/>
                <w:color w:val="5B9BD5" w:themeColor="accent1"/>
                <w:szCs w:val="20"/>
                <w:rtl/>
              </w:rPr>
            </w:pPr>
            <w:permStart w:id="1869820446" w:edGrp="everyone" w:colFirst="2" w:colLast="2"/>
            <w:permStart w:id="492649873" w:edGrp="everyone" w:colFirst="0" w:colLast="0"/>
            <w:r>
              <w:rPr>
                <w:rFonts w:asciiTheme="minorBidi" w:hAnsiTheme="minorBidi"/>
                <w:color w:val="5B9BD5" w:themeColor="accent1"/>
                <w:szCs w:val="20"/>
              </w:rPr>
              <w:t>xxx</w:t>
            </w:r>
          </w:p>
        </w:tc>
        <w:tc>
          <w:tcPr>
            <w:tcW w:w="1896" w:type="dxa"/>
            <w:tcBorders>
              <w:top w:val="single" w:sz="12" w:space="0" w:color="000000"/>
              <w:left w:val="single" w:sz="4" w:space="0" w:color="000000"/>
              <w:bottom w:val="single" w:sz="4" w:space="0" w:color="000000"/>
              <w:right w:val="single" w:sz="4" w:space="0" w:color="000000"/>
            </w:tcBorders>
            <w:vAlign w:val="center"/>
            <w:hideMark/>
          </w:tcPr>
          <w:p w14:paraId="184F4BB0" w14:textId="77777777" w:rsidR="004C6B62" w:rsidRDefault="004C6B62" w:rsidP="004C6B62">
            <w:pPr>
              <w:rPr>
                <w:rFonts w:asciiTheme="minorBidi" w:hAnsiTheme="minorBidi"/>
                <w:b/>
                <w:bCs/>
                <w:szCs w:val="20"/>
              </w:rPr>
            </w:pPr>
            <w:r>
              <w:rPr>
                <w:rFonts w:asciiTheme="minorBidi" w:hAnsiTheme="minorBidi"/>
                <w:b/>
                <w:bCs/>
                <w:szCs w:val="20"/>
              </w:rPr>
              <w:t>Port of Registry:</w:t>
            </w:r>
          </w:p>
        </w:tc>
        <w:tc>
          <w:tcPr>
            <w:tcW w:w="3325" w:type="dxa"/>
            <w:tcBorders>
              <w:top w:val="single" w:sz="12" w:space="0" w:color="000000"/>
              <w:left w:val="single" w:sz="4" w:space="0" w:color="000000"/>
              <w:bottom w:val="single" w:sz="4" w:space="0" w:color="000000"/>
              <w:right w:val="single" w:sz="4" w:space="0" w:color="000000"/>
            </w:tcBorders>
            <w:hideMark/>
          </w:tcPr>
          <w:p w14:paraId="35175782" w14:textId="77777777" w:rsidR="004C6B62" w:rsidRDefault="004C6B62" w:rsidP="004C6B62">
            <w:pPr>
              <w:rPr>
                <w:rFonts w:asciiTheme="minorBidi" w:hAnsiTheme="minorBidi"/>
                <w:color w:val="5B9BD5" w:themeColor="accent1"/>
                <w:szCs w:val="20"/>
              </w:rPr>
            </w:pPr>
            <w:r>
              <w:rPr>
                <w:rFonts w:asciiTheme="minorBidi" w:hAnsiTheme="minorBidi"/>
                <w:color w:val="5B9BD5" w:themeColor="accent1"/>
                <w:szCs w:val="20"/>
              </w:rPr>
              <w:t>xxx</w:t>
            </w:r>
          </w:p>
        </w:tc>
        <w:tc>
          <w:tcPr>
            <w:tcW w:w="2428" w:type="dxa"/>
            <w:tcBorders>
              <w:top w:val="single" w:sz="12" w:space="0" w:color="000000"/>
              <w:left w:val="single" w:sz="4" w:space="0" w:color="000000"/>
              <w:bottom w:val="single" w:sz="4" w:space="0" w:color="000000"/>
              <w:right w:val="single" w:sz="12" w:space="0" w:color="000000"/>
            </w:tcBorders>
            <w:vAlign w:val="center"/>
            <w:hideMark/>
          </w:tcPr>
          <w:p w14:paraId="5B84F562" w14:textId="77777777" w:rsidR="004C6B62" w:rsidRDefault="004C6B62" w:rsidP="004C6B62">
            <w:pPr>
              <w:rPr>
                <w:rFonts w:asciiTheme="minorBidi" w:hAnsiTheme="minorBidi"/>
                <w:b/>
                <w:bCs/>
                <w:szCs w:val="20"/>
              </w:rPr>
            </w:pPr>
            <w:r>
              <w:rPr>
                <w:rFonts w:asciiTheme="minorBidi" w:hAnsiTheme="minorBidi"/>
                <w:b/>
                <w:bCs/>
                <w:szCs w:val="20"/>
              </w:rPr>
              <w:t>Vessel’s Name:</w:t>
            </w:r>
          </w:p>
        </w:tc>
      </w:tr>
      <w:tr w:rsidR="004C6B62" w14:paraId="067294E0" w14:textId="77777777" w:rsidTr="004C6B62">
        <w:trPr>
          <w:trHeight w:val="340"/>
          <w:jc w:val="center"/>
        </w:trPr>
        <w:tc>
          <w:tcPr>
            <w:tcW w:w="3298" w:type="dxa"/>
            <w:tcBorders>
              <w:top w:val="single" w:sz="4" w:space="0" w:color="000000"/>
              <w:left w:val="single" w:sz="12" w:space="0" w:color="000000"/>
              <w:bottom w:val="single" w:sz="4" w:space="0" w:color="000000"/>
              <w:right w:val="single" w:sz="4" w:space="0" w:color="000000"/>
            </w:tcBorders>
            <w:hideMark/>
          </w:tcPr>
          <w:p w14:paraId="5DA7F575" w14:textId="77777777" w:rsidR="004C6B62" w:rsidRDefault="004C6B62" w:rsidP="004C6B62">
            <w:pPr>
              <w:rPr>
                <w:rFonts w:asciiTheme="minorBidi" w:hAnsiTheme="minorBidi"/>
                <w:color w:val="5B9BD5" w:themeColor="accent1"/>
                <w:szCs w:val="20"/>
              </w:rPr>
            </w:pPr>
            <w:permStart w:id="852512260" w:edGrp="everyone" w:colFirst="2" w:colLast="2"/>
            <w:permStart w:id="1540899145" w:edGrp="everyone" w:colFirst="0" w:colLast="0"/>
            <w:permEnd w:id="1869820446"/>
            <w:permEnd w:id="492649873"/>
            <w:r>
              <w:rPr>
                <w:rFonts w:asciiTheme="minorBidi" w:hAnsiTheme="minorBidi"/>
                <w:color w:val="5B9BD5" w:themeColor="accent1"/>
                <w:szCs w:val="20"/>
              </w:rPr>
              <w:t>xxx</w:t>
            </w:r>
          </w:p>
        </w:tc>
        <w:tc>
          <w:tcPr>
            <w:tcW w:w="1896" w:type="dxa"/>
            <w:tcBorders>
              <w:top w:val="single" w:sz="4" w:space="0" w:color="000000"/>
              <w:left w:val="single" w:sz="4" w:space="0" w:color="000000"/>
              <w:bottom w:val="single" w:sz="4" w:space="0" w:color="000000"/>
              <w:right w:val="single" w:sz="4" w:space="0" w:color="000000"/>
            </w:tcBorders>
            <w:vAlign w:val="center"/>
            <w:hideMark/>
          </w:tcPr>
          <w:p w14:paraId="0F807255" w14:textId="77777777" w:rsidR="004C6B62" w:rsidRDefault="004C6B62" w:rsidP="004C6B62">
            <w:pPr>
              <w:rPr>
                <w:rFonts w:asciiTheme="minorBidi" w:hAnsiTheme="minorBidi"/>
                <w:b/>
                <w:bCs/>
                <w:szCs w:val="20"/>
              </w:rPr>
            </w:pPr>
            <w:r>
              <w:rPr>
                <w:rFonts w:asciiTheme="minorBidi" w:hAnsiTheme="minorBidi"/>
                <w:b/>
                <w:bCs/>
                <w:szCs w:val="20"/>
              </w:rPr>
              <w:t>Flag of Registry:</w:t>
            </w:r>
          </w:p>
        </w:tc>
        <w:tc>
          <w:tcPr>
            <w:tcW w:w="3325" w:type="dxa"/>
            <w:tcBorders>
              <w:top w:val="single" w:sz="4" w:space="0" w:color="000000"/>
              <w:left w:val="single" w:sz="4" w:space="0" w:color="000000"/>
              <w:bottom w:val="single" w:sz="4" w:space="0" w:color="000000"/>
              <w:right w:val="single" w:sz="4" w:space="0" w:color="000000"/>
            </w:tcBorders>
            <w:hideMark/>
          </w:tcPr>
          <w:p w14:paraId="4DAEDEC6" w14:textId="77777777" w:rsidR="004C6B62" w:rsidRDefault="004C6B62" w:rsidP="004C6B62">
            <w:pPr>
              <w:rPr>
                <w:rFonts w:asciiTheme="minorBidi" w:hAnsiTheme="minorBidi"/>
                <w:color w:val="5B9BD5" w:themeColor="accent1"/>
                <w:szCs w:val="20"/>
              </w:rPr>
            </w:pPr>
            <w:r>
              <w:rPr>
                <w:rFonts w:asciiTheme="minorBidi" w:hAnsiTheme="minorBidi"/>
                <w:color w:val="5B9BD5" w:themeColor="accent1"/>
                <w:szCs w:val="20"/>
              </w:rPr>
              <w:t>xxx</w:t>
            </w:r>
          </w:p>
        </w:tc>
        <w:tc>
          <w:tcPr>
            <w:tcW w:w="2428" w:type="dxa"/>
            <w:tcBorders>
              <w:top w:val="single" w:sz="4" w:space="0" w:color="000000"/>
              <w:left w:val="single" w:sz="4" w:space="0" w:color="000000"/>
              <w:bottom w:val="single" w:sz="4" w:space="0" w:color="000000"/>
              <w:right w:val="single" w:sz="12" w:space="0" w:color="000000"/>
            </w:tcBorders>
            <w:vAlign w:val="center"/>
            <w:hideMark/>
          </w:tcPr>
          <w:p w14:paraId="48A53F1A" w14:textId="77777777" w:rsidR="004C6B62" w:rsidRDefault="004C6B62" w:rsidP="004C6B62">
            <w:pPr>
              <w:rPr>
                <w:rFonts w:asciiTheme="minorBidi" w:hAnsiTheme="minorBidi"/>
                <w:b/>
                <w:bCs/>
                <w:szCs w:val="20"/>
              </w:rPr>
            </w:pPr>
            <w:r>
              <w:rPr>
                <w:rFonts w:asciiTheme="minorBidi" w:hAnsiTheme="minorBidi"/>
                <w:b/>
                <w:bCs/>
                <w:szCs w:val="20"/>
              </w:rPr>
              <w:t>Registration Number:</w:t>
            </w:r>
          </w:p>
        </w:tc>
      </w:tr>
      <w:tr w:rsidR="004C6B62" w14:paraId="1856B9FD" w14:textId="77777777" w:rsidTr="004C6B62">
        <w:trPr>
          <w:trHeight w:val="340"/>
          <w:jc w:val="center"/>
        </w:trPr>
        <w:tc>
          <w:tcPr>
            <w:tcW w:w="3298" w:type="dxa"/>
            <w:tcBorders>
              <w:top w:val="single" w:sz="4" w:space="0" w:color="000000"/>
              <w:left w:val="single" w:sz="12" w:space="0" w:color="000000"/>
              <w:bottom w:val="single" w:sz="4" w:space="0" w:color="000000"/>
              <w:right w:val="single" w:sz="4" w:space="0" w:color="000000"/>
            </w:tcBorders>
            <w:hideMark/>
          </w:tcPr>
          <w:p w14:paraId="74C61356" w14:textId="77777777" w:rsidR="004C6B62" w:rsidRDefault="004C6B62" w:rsidP="004C6B62">
            <w:pPr>
              <w:rPr>
                <w:rFonts w:asciiTheme="minorBidi" w:hAnsiTheme="minorBidi"/>
                <w:color w:val="5B9BD5" w:themeColor="accent1"/>
                <w:szCs w:val="20"/>
              </w:rPr>
            </w:pPr>
            <w:permStart w:id="783615450" w:edGrp="everyone" w:colFirst="2" w:colLast="2"/>
            <w:permStart w:id="377496665" w:edGrp="everyone" w:colFirst="0" w:colLast="0"/>
            <w:permEnd w:id="852512260"/>
            <w:permEnd w:id="1540899145"/>
            <w:r>
              <w:rPr>
                <w:rFonts w:asciiTheme="minorBidi" w:hAnsiTheme="minorBidi"/>
                <w:color w:val="5B9BD5" w:themeColor="accent1"/>
                <w:szCs w:val="20"/>
              </w:rPr>
              <w:t>xxx</w:t>
            </w:r>
          </w:p>
        </w:tc>
        <w:tc>
          <w:tcPr>
            <w:tcW w:w="1896" w:type="dxa"/>
            <w:tcBorders>
              <w:top w:val="single" w:sz="4" w:space="0" w:color="000000"/>
              <w:left w:val="single" w:sz="4" w:space="0" w:color="000000"/>
              <w:bottom w:val="single" w:sz="4" w:space="0" w:color="000000"/>
              <w:right w:val="single" w:sz="4" w:space="0" w:color="000000"/>
            </w:tcBorders>
            <w:vAlign w:val="center"/>
            <w:hideMark/>
          </w:tcPr>
          <w:p w14:paraId="6DE0D2C2" w14:textId="77777777" w:rsidR="004C6B62" w:rsidRDefault="004C6B62" w:rsidP="004C6B62">
            <w:pPr>
              <w:rPr>
                <w:rFonts w:asciiTheme="minorBidi" w:hAnsiTheme="minorBidi"/>
                <w:b/>
                <w:bCs/>
                <w:szCs w:val="20"/>
              </w:rPr>
            </w:pPr>
            <w:r>
              <w:rPr>
                <w:rFonts w:asciiTheme="minorBidi" w:hAnsiTheme="minorBidi"/>
                <w:b/>
                <w:bCs/>
                <w:szCs w:val="20"/>
              </w:rPr>
              <w:t>Year of Built:</w:t>
            </w:r>
          </w:p>
        </w:tc>
        <w:tc>
          <w:tcPr>
            <w:tcW w:w="3325" w:type="dxa"/>
            <w:tcBorders>
              <w:top w:val="single" w:sz="4" w:space="0" w:color="000000"/>
              <w:left w:val="single" w:sz="4" w:space="0" w:color="000000"/>
              <w:bottom w:val="single" w:sz="4" w:space="0" w:color="000000"/>
              <w:right w:val="single" w:sz="4" w:space="0" w:color="000000"/>
            </w:tcBorders>
            <w:hideMark/>
          </w:tcPr>
          <w:p w14:paraId="65025AE1" w14:textId="77777777" w:rsidR="004C6B62" w:rsidRDefault="004C6B62" w:rsidP="004C6B62">
            <w:pPr>
              <w:rPr>
                <w:rFonts w:asciiTheme="minorBidi" w:hAnsiTheme="minorBidi"/>
                <w:color w:val="5B9BD5" w:themeColor="accent1"/>
                <w:szCs w:val="20"/>
              </w:rPr>
            </w:pPr>
            <w:r>
              <w:rPr>
                <w:rFonts w:asciiTheme="minorBidi" w:hAnsiTheme="minorBidi"/>
                <w:color w:val="5B9BD5" w:themeColor="accent1"/>
                <w:szCs w:val="20"/>
              </w:rPr>
              <w:t>(Pleasure or Commercial)</w:t>
            </w:r>
          </w:p>
        </w:tc>
        <w:tc>
          <w:tcPr>
            <w:tcW w:w="2428" w:type="dxa"/>
            <w:tcBorders>
              <w:top w:val="single" w:sz="4" w:space="0" w:color="000000"/>
              <w:left w:val="single" w:sz="4" w:space="0" w:color="000000"/>
              <w:bottom w:val="single" w:sz="4" w:space="0" w:color="000000"/>
              <w:right w:val="single" w:sz="12" w:space="0" w:color="000000"/>
            </w:tcBorders>
            <w:vAlign w:val="center"/>
            <w:hideMark/>
          </w:tcPr>
          <w:p w14:paraId="26655410" w14:textId="77777777" w:rsidR="004C6B62" w:rsidRDefault="004C6B62" w:rsidP="004C6B62">
            <w:pPr>
              <w:rPr>
                <w:rFonts w:asciiTheme="minorBidi" w:hAnsiTheme="minorBidi"/>
                <w:b/>
                <w:bCs/>
                <w:szCs w:val="20"/>
              </w:rPr>
            </w:pPr>
            <w:r>
              <w:rPr>
                <w:rFonts w:asciiTheme="minorBidi" w:hAnsiTheme="minorBidi"/>
                <w:b/>
                <w:bCs/>
                <w:szCs w:val="20"/>
              </w:rPr>
              <w:t>Registration Type:</w:t>
            </w:r>
          </w:p>
        </w:tc>
      </w:tr>
      <w:tr w:rsidR="004C6B62" w14:paraId="045803AF" w14:textId="77777777" w:rsidTr="004C6B62">
        <w:trPr>
          <w:trHeight w:val="340"/>
          <w:jc w:val="center"/>
        </w:trPr>
        <w:tc>
          <w:tcPr>
            <w:tcW w:w="3298" w:type="dxa"/>
            <w:tcBorders>
              <w:top w:val="single" w:sz="4" w:space="0" w:color="000000"/>
              <w:left w:val="single" w:sz="12" w:space="0" w:color="000000"/>
              <w:bottom w:val="single" w:sz="4" w:space="0" w:color="000000"/>
              <w:right w:val="single" w:sz="4" w:space="0" w:color="000000"/>
            </w:tcBorders>
            <w:hideMark/>
          </w:tcPr>
          <w:p w14:paraId="5229E006" w14:textId="77777777" w:rsidR="004C6B62" w:rsidRDefault="004C6B62" w:rsidP="004C6B62">
            <w:pPr>
              <w:rPr>
                <w:rFonts w:asciiTheme="minorBidi" w:hAnsiTheme="minorBidi"/>
                <w:color w:val="5B9BD5" w:themeColor="accent1"/>
                <w:szCs w:val="20"/>
              </w:rPr>
            </w:pPr>
            <w:permStart w:id="861340135" w:edGrp="everyone" w:colFirst="2" w:colLast="2"/>
            <w:permStart w:id="1640525063" w:edGrp="everyone" w:colFirst="0" w:colLast="0"/>
            <w:permEnd w:id="783615450"/>
            <w:permEnd w:id="377496665"/>
            <w:r>
              <w:rPr>
                <w:rFonts w:asciiTheme="minorBidi" w:hAnsiTheme="minorBidi"/>
                <w:color w:val="5B9BD5" w:themeColor="accent1"/>
                <w:szCs w:val="20"/>
              </w:rPr>
              <w:t>xxx</w:t>
            </w:r>
          </w:p>
        </w:tc>
        <w:tc>
          <w:tcPr>
            <w:tcW w:w="1896" w:type="dxa"/>
            <w:tcBorders>
              <w:top w:val="single" w:sz="4" w:space="0" w:color="000000"/>
              <w:left w:val="single" w:sz="4" w:space="0" w:color="000000"/>
              <w:bottom w:val="single" w:sz="4" w:space="0" w:color="000000"/>
              <w:right w:val="single" w:sz="4" w:space="0" w:color="000000"/>
            </w:tcBorders>
            <w:vAlign w:val="center"/>
            <w:hideMark/>
          </w:tcPr>
          <w:p w14:paraId="2B841A1A" w14:textId="77777777" w:rsidR="004C6B62" w:rsidRDefault="004C6B62" w:rsidP="004C6B62">
            <w:pPr>
              <w:rPr>
                <w:rFonts w:asciiTheme="minorBidi" w:hAnsiTheme="minorBidi"/>
                <w:b/>
                <w:bCs/>
                <w:szCs w:val="20"/>
              </w:rPr>
            </w:pPr>
            <w:r>
              <w:rPr>
                <w:rFonts w:asciiTheme="minorBidi" w:hAnsiTheme="minorBidi"/>
                <w:b/>
                <w:bCs/>
                <w:szCs w:val="20"/>
              </w:rPr>
              <w:t>Hull Material:</w:t>
            </w:r>
          </w:p>
        </w:tc>
        <w:tc>
          <w:tcPr>
            <w:tcW w:w="3325" w:type="dxa"/>
            <w:tcBorders>
              <w:top w:val="single" w:sz="4" w:space="0" w:color="000000"/>
              <w:left w:val="single" w:sz="4" w:space="0" w:color="000000"/>
              <w:bottom w:val="single" w:sz="4" w:space="0" w:color="000000"/>
              <w:right w:val="single" w:sz="4" w:space="0" w:color="000000"/>
            </w:tcBorders>
            <w:hideMark/>
          </w:tcPr>
          <w:p w14:paraId="05EA1BB5" w14:textId="77777777" w:rsidR="004C6B62" w:rsidRDefault="004C6B62" w:rsidP="004C6B62">
            <w:pPr>
              <w:rPr>
                <w:rFonts w:asciiTheme="minorBidi" w:hAnsiTheme="minorBidi"/>
                <w:color w:val="5B9BD5" w:themeColor="accent1"/>
                <w:szCs w:val="20"/>
              </w:rPr>
            </w:pPr>
            <w:r>
              <w:rPr>
                <w:rFonts w:asciiTheme="minorBidi" w:hAnsiTheme="minorBidi"/>
                <w:color w:val="5B9BD5" w:themeColor="accent1"/>
                <w:szCs w:val="20"/>
              </w:rPr>
              <w:t>xxx</w:t>
            </w:r>
          </w:p>
        </w:tc>
        <w:tc>
          <w:tcPr>
            <w:tcW w:w="2428" w:type="dxa"/>
            <w:tcBorders>
              <w:top w:val="single" w:sz="4" w:space="0" w:color="000000"/>
              <w:left w:val="single" w:sz="4" w:space="0" w:color="000000"/>
              <w:bottom w:val="single" w:sz="4" w:space="0" w:color="000000"/>
              <w:right w:val="single" w:sz="12" w:space="0" w:color="000000"/>
            </w:tcBorders>
            <w:vAlign w:val="center"/>
            <w:hideMark/>
          </w:tcPr>
          <w:p w14:paraId="0135B471" w14:textId="77777777" w:rsidR="004C6B62" w:rsidRDefault="004C6B62" w:rsidP="004C6B62">
            <w:pPr>
              <w:rPr>
                <w:rFonts w:asciiTheme="minorBidi" w:hAnsiTheme="minorBidi"/>
                <w:b/>
                <w:bCs/>
                <w:szCs w:val="20"/>
              </w:rPr>
            </w:pPr>
            <w:r>
              <w:rPr>
                <w:rFonts w:asciiTheme="minorBidi" w:hAnsiTheme="minorBidi"/>
                <w:b/>
                <w:bCs/>
                <w:szCs w:val="20"/>
              </w:rPr>
              <w:t>L.O.A</w:t>
            </w:r>
            <w:r>
              <w:rPr>
                <w:rFonts w:asciiTheme="minorBidi" w:hAnsiTheme="minorBidi"/>
                <w:b/>
                <w:bCs/>
                <w:color w:val="FF0000"/>
                <w:szCs w:val="20"/>
              </w:rPr>
              <w:t>*</w:t>
            </w:r>
            <w:r>
              <w:rPr>
                <w:rFonts w:asciiTheme="minorBidi" w:hAnsiTheme="minorBidi"/>
                <w:b/>
                <w:bCs/>
                <w:color w:val="808080" w:themeColor="background1" w:themeShade="80"/>
                <w:szCs w:val="20"/>
              </w:rPr>
              <w:t xml:space="preserve"> </w:t>
            </w:r>
            <w:r>
              <w:rPr>
                <w:rFonts w:asciiTheme="minorBidi" w:hAnsiTheme="minorBidi"/>
                <w:b/>
                <w:bCs/>
                <w:color w:val="808080" w:themeColor="background1" w:themeShade="80"/>
                <w:sz w:val="16"/>
                <w:szCs w:val="16"/>
                <w:lang w:bidi="ar-AE"/>
              </w:rPr>
              <w:t>(Meters</w:t>
            </w:r>
            <w:r>
              <w:rPr>
                <w:rFonts w:asciiTheme="minorBidi" w:hAnsiTheme="minorBidi"/>
                <w:b/>
                <w:bCs/>
                <w:color w:val="808080" w:themeColor="background1" w:themeShade="80"/>
                <w:sz w:val="16"/>
                <w:szCs w:val="16"/>
              </w:rPr>
              <w:t>)</w:t>
            </w:r>
            <w:r>
              <w:rPr>
                <w:rFonts w:asciiTheme="minorBidi" w:hAnsiTheme="minorBidi"/>
                <w:b/>
                <w:bCs/>
                <w:szCs w:val="20"/>
              </w:rPr>
              <w:t>:</w:t>
            </w:r>
          </w:p>
        </w:tc>
      </w:tr>
      <w:tr w:rsidR="004C6B62" w14:paraId="73BC88BE" w14:textId="77777777" w:rsidTr="004C6B62">
        <w:trPr>
          <w:trHeight w:val="340"/>
          <w:jc w:val="center"/>
        </w:trPr>
        <w:tc>
          <w:tcPr>
            <w:tcW w:w="3298" w:type="dxa"/>
            <w:tcBorders>
              <w:top w:val="single" w:sz="4" w:space="0" w:color="000000"/>
              <w:left w:val="single" w:sz="12" w:space="0" w:color="000000"/>
              <w:bottom w:val="single" w:sz="4" w:space="0" w:color="000000"/>
              <w:right w:val="single" w:sz="4" w:space="0" w:color="000000"/>
            </w:tcBorders>
            <w:hideMark/>
          </w:tcPr>
          <w:p w14:paraId="3F91FFA1" w14:textId="77777777" w:rsidR="004C6B62" w:rsidRDefault="004C6B62" w:rsidP="004C6B62">
            <w:pPr>
              <w:rPr>
                <w:rFonts w:asciiTheme="minorBidi" w:hAnsiTheme="minorBidi"/>
                <w:color w:val="5B9BD5" w:themeColor="accent1"/>
                <w:szCs w:val="20"/>
              </w:rPr>
            </w:pPr>
            <w:permStart w:id="95436353" w:edGrp="everyone" w:colFirst="2" w:colLast="2"/>
            <w:permStart w:id="640446265" w:edGrp="everyone" w:colFirst="0" w:colLast="0"/>
            <w:permEnd w:id="861340135"/>
            <w:permEnd w:id="1640525063"/>
            <w:r>
              <w:rPr>
                <w:rFonts w:asciiTheme="minorBidi" w:hAnsiTheme="minorBidi"/>
                <w:color w:val="5B9BD5" w:themeColor="accent1"/>
                <w:szCs w:val="20"/>
              </w:rPr>
              <w:t>xxx</w:t>
            </w:r>
          </w:p>
        </w:tc>
        <w:tc>
          <w:tcPr>
            <w:tcW w:w="1896" w:type="dxa"/>
            <w:tcBorders>
              <w:top w:val="single" w:sz="4" w:space="0" w:color="000000"/>
              <w:left w:val="single" w:sz="4" w:space="0" w:color="000000"/>
              <w:bottom w:val="single" w:sz="4" w:space="0" w:color="000000"/>
              <w:right w:val="single" w:sz="4" w:space="0" w:color="000000"/>
            </w:tcBorders>
            <w:vAlign w:val="center"/>
            <w:hideMark/>
          </w:tcPr>
          <w:p w14:paraId="5F08AB85" w14:textId="77777777" w:rsidR="004C6B62" w:rsidRDefault="004C6B62" w:rsidP="004C6B62">
            <w:pPr>
              <w:rPr>
                <w:rFonts w:asciiTheme="minorBidi" w:hAnsiTheme="minorBidi"/>
                <w:b/>
                <w:bCs/>
                <w:szCs w:val="20"/>
              </w:rPr>
            </w:pPr>
            <w:r>
              <w:rPr>
                <w:rFonts w:asciiTheme="minorBidi" w:hAnsiTheme="minorBidi"/>
                <w:b/>
                <w:bCs/>
                <w:szCs w:val="20"/>
              </w:rPr>
              <w:t>Max Passengers:</w:t>
            </w:r>
          </w:p>
        </w:tc>
        <w:tc>
          <w:tcPr>
            <w:tcW w:w="3325" w:type="dxa"/>
            <w:tcBorders>
              <w:top w:val="single" w:sz="4" w:space="0" w:color="000000"/>
              <w:left w:val="single" w:sz="4" w:space="0" w:color="000000"/>
              <w:bottom w:val="single" w:sz="4" w:space="0" w:color="000000"/>
              <w:right w:val="single" w:sz="4" w:space="0" w:color="000000"/>
            </w:tcBorders>
            <w:hideMark/>
          </w:tcPr>
          <w:p w14:paraId="6AA8FAB6" w14:textId="77777777" w:rsidR="004C6B62" w:rsidRDefault="004C6B62" w:rsidP="004C6B62">
            <w:pPr>
              <w:rPr>
                <w:rFonts w:asciiTheme="minorBidi" w:hAnsiTheme="minorBidi"/>
                <w:color w:val="5B9BD5" w:themeColor="accent1"/>
                <w:szCs w:val="20"/>
              </w:rPr>
            </w:pPr>
            <w:r>
              <w:rPr>
                <w:rFonts w:asciiTheme="minorBidi" w:hAnsiTheme="minorBidi"/>
                <w:color w:val="5B9BD5" w:themeColor="accent1"/>
                <w:szCs w:val="20"/>
              </w:rPr>
              <w:t>xxx</w:t>
            </w:r>
          </w:p>
        </w:tc>
        <w:tc>
          <w:tcPr>
            <w:tcW w:w="2428" w:type="dxa"/>
            <w:tcBorders>
              <w:top w:val="single" w:sz="4" w:space="0" w:color="000000"/>
              <w:left w:val="single" w:sz="4" w:space="0" w:color="000000"/>
              <w:bottom w:val="single" w:sz="4" w:space="0" w:color="000000"/>
              <w:right w:val="single" w:sz="12" w:space="0" w:color="000000"/>
            </w:tcBorders>
            <w:vAlign w:val="center"/>
            <w:hideMark/>
          </w:tcPr>
          <w:p w14:paraId="6FA6F972" w14:textId="77777777" w:rsidR="004C6B62" w:rsidRDefault="004C6B62" w:rsidP="004C6B62">
            <w:pPr>
              <w:rPr>
                <w:rFonts w:asciiTheme="minorBidi" w:hAnsiTheme="minorBidi"/>
                <w:b/>
                <w:bCs/>
                <w:szCs w:val="20"/>
              </w:rPr>
            </w:pPr>
            <w:r>
              <w:rPr>
                <w:rFonts w:asciiTheme="minorBidi" w:hAnsiTheme="minorBidi"/>
                <w:b/>
                <w:bCs/>
                <w:szCs w:val="20"/>
              </w:rPr>
              <w:t>Breadth</w:t>
            </w:r>
            <w:r>
              <w:rPr>
                <w:rFonts w:asciiTheme="minorBidi" w:hAnsiTheme="minorBidi"/>
                <w:b/>
                <w:bCs/>
                <w:color w:val="808080" w:themeColor="background1" w:themeShade="80"/>
                <w:szCs w:val="20"/>
              </w:rPr>
              <w:t xml:space="preserve"> </w:t>
            </w:r>
            <w:r>
              <w:rPr>
                <w:rFonts w:asciiTheme="minorBidi" w:hAnsiTheme="minorBidi"/>
                <w:b/>
                <w:bCs/>
                <w:color w:val="808080" w:themeColor="background1" w:themeShade="80"/>
                <w:sz w:val="16"/>
                <w:szCs w:val="16"/>
                <w:lang w:bidi="ar-AE"/>
              </w:rPr>
              <w:t>(Meters)</w:t>
            </w:r>
            <w:r>
              <w:rPr>
                <w:rFonts w:asciiTheme="minorBidi" w:hAnsiTheme="minorBidi"/>
                <w:b/>
                <w:bCs/>
                <w:szCs w:val="20"/>
              </w:rPr>
              <w:t>:</w:t>
            </w:r>
          </w:p>
        </w:tc>
      </w:tr>
      <w:tr w:rsidR="004C6B62" w14:paraId="4CA9C78F" w14:textId="77777777" w:rsidTr="004C6B62">
        <w:trPr>
          <w:trHeight w:val="340"/>
          <w:jc w:val="center"/>
        </w:trPr>
        <w:tc>
          <w:tcPr>
            <w:tcW w:w="3298" w:type="dxa"/>
            <w:tcBorders>
              <w:top w:val="single" w:sz="4" w:space="0" w:color="000000"/>
              <w:left w:val="single" w:sz="12" w:space="0" w:color="000000"/>
              <w:bottom w:val="single" w:sz="4" w:space="0" w:color="000000"/>
              <w:right w:val="single" w:sz="4" w:space="0" w:color="000000"/>
            </w:tcBorders>
            <w:hideMark/>
          </w:tcPr>
          <w:p w14:paraId="22D6C475" w14:textId="77777777" w:rsidR="004C6B62" w:rsidRDefault="004C6B62" w:rsidP="004C6B62">
            <w:pPr>
              <w:rPr>
                <w:rFonts w:asciiTheme="minorBidi" w:hAnsiTheme="minorBidi"/>
                <w:color w:val="5B9BD5" w:themeColor="accent1"/>
                <w:szCs w:val="20"/>
              </w:rPr>
            </w:pPr>
            <w:permStart w:id="983519268" w:edGrp="everyone" w:colFirst="2" w:colLast="2"/>
            <w:permStart w:id="1178474452" w:edGrp="everyone" w:colFirst="0" w:colLast="0"/>
            <w:permEnd w:id="95436353"/>
            <w:permEnd w:id="640446265"/>
            <w:r>
              <w:rPr>
                <w:rFonts w:asciiTheme="minorBidi" w:hAnsiTheme="minorBidi"/>
                <w:color w:val="5B9BD5" w:themeColor="accent1"/>
                <w:szCs w:val="20"/>
              </w:rPr>
              <w:t>xxx</w:t>
            </w:r>
          </w:p>
        </w:tc>
        <w:tc>
          <w:tcPr>
            <w:tcW w:w="1896" w:type="dxa"/>
            <w:tcBorders>
              <w:top w:val="single" w:sz="4" w:space="0" w:color="000000"/>
              <w:left w:val="single" w:sz="4" w:space="0" w:color="000000"/>
              <w:bottom w:val="single" w:sz="4" w:space="0" w:color="000000"/>
              <w:right w:val="single" w:sz="4" w:space="0" w:color="000000"/>
            </w:tcBorders>
            <w:vAlign w:val="center"/>
            <w:hideMark/>
          </w:tcPr>
          <w:p w14:paraId="243B717B" w14:textId="77777777" w:rsidR="004C6B62" w:rsidRDefault="004C6B62" w:rsidP="004C6B62">
            <w:pPr>
              <w:rPr>
                <w:rFonts w:asciiTheme="minorBidi" w:hAnsiTheme="minorBidi"/>
                <w:b/>
                <w:bCs/>
                <w:szCs w:val="20"/>
              </w:rPr>
            </w:pPr>
            <w:r>
              <w:rPr>
                <w:rFonts w:asciiTheme="minorBidi" w:hAnsiTheme="minorBidi"/>
                <w:b/>
                <w:bCs/>
                <w:szCs w:val="20"/>
              </w:rPr>
              <w:t>Total Crew:</w:t>
            </w:r>
          </w:p>
        </w:tc>
        <w:tc>
          <w:tcPr>
            <w:tcW w:w="3325" w:type="dxa"/>
            <w:tcBorders>
              <w:top w:val="single" w:sz="4" w:space="0" w:color="000000"/>
              <w:left w:val="single" w:sz="4" w:space="0" w:color="000000"/>
              <w:bottom w:val="single" w:sz="4" w:space="0" w:color="000000"/>
              <w:right w:val="single" w:sz="4" w:space="0" w:color="000000"/>
            </w:tcBorders>
            <w:hideMark/>
          </w:tcPr>
          <w:p w14:paraId="177D3F46" w14:textId="77777777" w:rsidR="004C6B62" w:rsidRDefault="004C6B62" w:rsidP="004C6B62">
            <w:pPr>
              <w:rPr>
                <w:rFonts w:asciiTheme="minorBidi" w:hAnsiTheme="minorBidi"/>
                <w:color w:val="5B9BD5" w:themeColor="accent1"/>
                <w:szCs w:val="20"/>
              </w:rPr>
            </w:pPr>
            <w:r>
              <w:rPr>
                <w:rFonts w:asciiTheme="minorBidi" w:hAnsiTheme="minorBidi"/>
                <w:color w:val="5B9BD5" w:themeColor="accent1"/>
                <w:szCs w:val="20"/>
              </w:rPr>
              <w:t>xxx</w:t>
            </w:r>
          </w:p>
        </w:tc>
        <w:tc>
          <w:tcPr>
            <w:tcW w:w="2428" w:type="dxa"/>
            <w:tcBorders>
              <w:top w:val="single" w:sz="4" w:space="0" w:color="000000"/>
              <w:left w:val="single" w:sz="4" w:space="0" w:color="000000"/>
              <w:bottom w:val="single" w:sz="4" w:space="0" w:color="000000"/>
              <w:right w:val="single" w:sz="12" w:space="0" w:color="000000"/>
            </w:tcBorders>
            <w:vAlign w:val="center"/>
            <w:hideMark/>
          </w:tcPr>
          <w:p w14:paraId="3AF10DC3" w14:textId="77777777" w:rsidR="004C6B62" w:rsidRDefault="004C6B62" w:rsidP="004C6B62">
            <w:pPr>
              <w:rPr>
                <w:rFonts w:asciiTheme="minorBidi" w:hAnsiTheme="minorBidi"/>
                <w:b/>
                <w:bCs/>
                <w:szCs w:val="20"/>
              </w:rPr>
            </w:pPr>
            <w:r>
              <w:rPr>
                <w:rFonts w:asciiTheme="minorBidi" w:hAnsiTheme="minorBidi"/>
                <w:b/>
                <w:bCs/>
                <w:szCs w:val="20"/>
              </w:rPr>
              <w:t>Depth</w:t>
            </w:r>
            <w:r>
              <w:rPr>
                <w:rFonts w:asciiTheme="minorBidi" w:hAnsiTheme="minorBidi"/>
                <w:b/>
                <w:bCs/>
                <w:color w:val="808080" w:themeColor="background1" w:themeShade="80"/>
                <w:szCs w:val="20"/>
              </w:rPr>
              <w:t xml:space="preserve"> (</w:t>
            </w:r>
            <w:r>
              <w:rPr>
                <w:rFonts w:asciiTheme="minorBidi" w:hAnsiTheme="minorBidi"/>
                <w:b/>
                <w:bCs/>
                <w:color w:val="808080" w:themeColor="background1" w:themeShade="80"/>
                <w:sz w:val="16"/>
                <w:szCs w:val="16"/>
                <w:lang w:bidi="ar-AE"/>
              </w:rPr>
              <w:t>Meters)</w:t>
            </w:r>
            <w:r>
              <w:rPr>
                <w:rFonts w:asciiTheme="minorBidi" w:hAnsiTheme="minorBidi"/>
                <w:b/>
                <w:bCs/>
                <w:szCs w:val="20"/>
              </w:rPr>
              <w:t>:</w:t>
            </w:r>
          </w:p>
        </w:tc>
      </w:tr>
      <w:tr w:rsidR="004C6B62" w14:paraId="186CED3D" w14:textId="77777777" w:rsidTr="004C6B62">
        <w:trPr>
          <w:trHeight w:val="340"/>
          <w:jc w:val="center"/>
        </w:trPr>
        <w:tc>
          <w:tcPr>
            <w:tcW w:w="3298" w:type="dxa"/>
            <w:tcBorders>
              <w:top w:val="single" w:sz="4" w:space="0" w:color="000000"/>
              <w:left w:val="single" w:sz="12" w:space="0" w:color="000000"/>
              <w:bottom w:val="single" w:sz="4" w:space="0" w:color="000000"/>
              <w:right w:val="single" w:sz="4" w:space="0" w:color="000000"/>
            </w:tcBorders>
            <w:hideMark/>
          </w:tcPr>
          <w:p w14:paraId="28598AFF" w14:textId="77777777" w:rsidR="004C6B62" w:rsidRDefault="004C6B62" w:rsidP="004C6B62">
            <w:pPr>
              <w:rPr>
                <w:rFonts w:asciiTheme="minorBidi" w:hAnsiTheme="minorBidi"/>
                <w:color w:val="5B9BD5" w:themeColor="accent1"/>
                <w:szCs w:val="20"/>
              </w:rPr>
            </w:pPr>
            <w:permStart w:id="427299524" w:edGrp="everyone" w:colFirst="2" w:colLast="2"/>
            <w:permStart w:id="1999140644" w:edGrp="everyone" w:colFirst="0" w:colLast="0"/>
            <w:permEnd w:id="983519268"/>
            <w:permEnd w:id="1178474452"/>
            <w:r>
              <w:rPr>
                <w:rFonts w:asciiTheme="minorBidi" w:hAnsiTheme="minorBidi"/>
                <w:color w:val="5B9BD5" w:themeColor="accent1"/>
                <w:szCs w:val="20"/>
              </w:rPr>
              <w:t>xxx</w:t>
            </w:r>
          </w:p>
        </w:tc>
        <w:tc>
          <w:tcPr>
            <w:tcW w:w="1896" w:type="dxa"/>
            <w:tcBorders>
              <w:top w:val="single" w:sz="4" w:space="0" w:color="000000"/>
              <w:left w:val="single" w:sz="4" w:space="0" w:color="000000"/>
              <w:bottom w:val="single" w:sz="4" w:space="0" w:color="000000"/>
              <w:right w:val="single" w:sz="4" w:space="0" w:color="000000"/>
            </w:tcBorders>
            <w:vAlign w:val="center"/>
            <w:hideMark/>
          </w:tcPr>
          <w:p w14:paraId="0E362E82" w14:textId="77777777" w:rsidR="004C6B62" w:rsidRDefault="004C6B62" w:rsidP="004C6B62">
            <w:pPr>
              <w:rPr>
                <w:rFonts w:asciiTheme="minorBidi" w:hAnsiTheme="minorBidi"/>
                <w:b/>
                <w:bCs/>
                <w:szCs w:val="20"/>
              </w:rPr>
            </w:pPr>
            <w:r>
              <w:rPr>
                <w:rFonts w:asciiTheme="minorBidi" w:hAnsiTheme="minorBidi"/>
                <w:b/>
                <w:bCs/>
                <w:szCs w:val="20"/>
              </w:rPr>
              <w:t xml:space="preserve">Main Engines </w:t>
            </w:r>
            <w:r>
              <w:rPr>
                <w:rFonts w:asciiTheme="minorBidi" w:hAnsiTheme="minorBidi"/>
                <w:b/>
                <w:bCs/>
                <w:color w:val="808080" w:themeColor="background1" w:themeShade="80"/>
                <w:sz w:val="16"/>
                <w:szCs w:val="16"/>
                <w:lang w:bidi="ar-AE"/>
              </w:rPr>
              <w:t>(KW)</w:t>
            </w:r>
            <w:r>
              <w:rPr>
                <w:rFonts w:asciiTheme="minorBidi" w:hAnsiTheme="minorBidi"/>
                <w:b/>
                <w:bCs/>
                <w:szCs w:val="20"/>
              </w:rPr>
              <w:t>:</w:t>
            </w:r>
          </w:p>
        </w:tc>
        <w:tc>
          <w:tcPr>
            <w:tcW w:w="3325" w:type="dxa"/>
            <w:tcBorders>
              <w:top w:val="single" w:sz="4" w:space="0" w:color="000000"/>
              <w:left w:val="single" w:sz="4" w:space="0" w:color="000000"/>
              <w:bottom w:val="single" w:sz="4" w:space="0" w:color="000000"/>
              <w:right w:val="single" w:sz="4" w:space="0" w:color="000000"/>
            </w:tcBorders>
            <w:hideMark/>
          </w:tcPr>
          <w:p w14:paraId="4FA2EAD9" w14:textId="77777777" w:rsidR="004C6B62" w:rsidRDefault="004C6B62" w:rsidP="004C6B62">
            <w:pPr>
              <w:rPr>
                <w:rFonts w:asciiTheme="minorBidi" w:hAnsiTheme="minorBidi"/>
                <w:color w:val="5B9BD5" w:themeColor="accent1"/>
                <w:szCs w:val="20"/>
              </w:rPr>
            </w:pPr>
            <w:r>
              <w:rPr>
                <w:rFonts w:asciiTheme="minorBidi" w:hAnsiTheme="minorBidi"/>
                <w:color w:val="5B9BD5" w:themeColor="accent1"/>
                <w:szCs w:val="20"/>
              </w:rPr>
              <w:t>xxx</w:t>
            </w:r>
          </w:p>
        </w:tc>
        <w:tc>
          <w:tcPr>
            <w:tcW w:w="2428" w:type="dxa"/>
            <w:tcBorders>
              <w:top w:val="single" w:sz="4" w:space="0" w:color="000000"/>
              <w:left w:val="single" w:sz="4" w:space="0" w:color="000000"/>
              <w:bottom w:val="single" w:sz="4" w:space="0" w:color="000000"/>
              <w:right w:val="single" w:sz="12" w:space="0" w:color="000000"/>
            </w:tcBorders>
            <w:vAlign w:val="center"/>
            <w:hideMark/>
          </w:tcPr>
          <w:p w14:paraId="38185475" w14:textId="77777777" w:rsidR="004C6B62" w:rsidRDefault="004C6B62" w:rsidP="004C6B62">
            <w:pPr>
              <w:rPr>
                <w:rFonts w:asciiTheme="minorBidi" w:hAnsiTheme="minorBidi"/>
                <w:b/>
                <w:bCs/>
                <w:szCs w:val="20"/>
              </w:rPr>
            </w:pPr>
            <w:r>
              <w:rPr>
                <w:rFonts w:asciiTheme="minorBidi" w:hAnsiTheme="minorBidi"/>
                <w:b/>
                <w:bCs/>
                <w:szCs w:val="20"/>
              </w:rPr>
              <w:t>Max Draft</w:t>
            </w:r>
            <w:r>
              <w:rPr>
                <w:rFonts w:asciiTheme="minorBidi" w:hAnsiTheme="minorBidi"/>
                <w:b/>
                <w:bCs/>
                <w:color w:val="FF0000"/>
                <w:szCs w:val="20"/>
              </w:rPr>
              <w:t>*</w:t>
            </w:r>
            <w:r>
              <w:rPr>
                <w:rFonts w:asciiTheme="minorBidi" w:hAnsiTheme="minorBidi"/>
                <w:b/>
                <w:bCs/>
                <w:szCs w:val="20"/>
              </w:rPr>
              <w:t xml:space="preserve"> </w:t>
            </w:r>
            <w:r>
              <w:rPr>
                <w:rFonts w:asciiTheme="minorBidi" w:hAnsiTheme="minorBidi"/>
                <w:b/>
                <w:bCs/>
                <w:color w:val="808080" w:themeColor="background1" w:themeShade="80"/>
                <w:sz w:val="16"/>
                <w:szCs w:val="16"/>
                <w:lang w:bidi="ar-AE"/>
              </w:rPr>
              <w:t>(Meters)</w:t>
            </w:r>
            <w:r>
              <w:rPr>
                <w:rFonts w:asciiTheme="minorBidi" w:hAnsiTheme="minorBidi"/>
                <w:b/>
                <w:bCs/>
                <w:szCs w:val="20"/>
              </w:rPr>
              <w:t>:</w:t>
            </w:r>
          </w:p>
        </w:tc>
      </w:tr>
      <w:tr w:rsidR="004C6B62" w14:paraId="5FE5DFDD" w14:textId="77777777" w:rsidTr="004C6B62">
        <w:trPr>
          <w:trHeight w:val="340"/>
          <w:jc w:val="center"/>
        </w:trPr>
        <w:tc>
          <w:tcPr>
            <w:tcW w:w="3298" w:type="dxa"/>
            <w:tcBorders>
              <w:top w:val="single" w:sz="4" w:space="0" w:color="000000"/>
              <w:left w:val="single" w:sz="12" w:space="0" w:color="000000"/>
              <w:bottom w:val="single" w:sz="4" w:space="0" w:color="000000"/>
              <w:right w:val="single" w:sz="4" w:space="0" w:color="000000"/>
            </w:tcBorders>
            <w:hideMark/>
          </w:tcPr>
          <w:p w14:paraId="25D603BF" w14:textId="77777777" w:rsidR="004C6B62" w:rsidRDefault="004C6B62" w:rsidP="004C6B62">
            <w:pPr>
              <w:rPr>
                <w:rFonts w:asciiTheme="minorBidi" w:hAnsiTheme="minorBidi"/>
                <w:color w:val="5B9BD5" w:themeColor="accent1"/>
                <w:szCs w:val="20"/>
              </w:rPr>
            </w:pPr>
            <w:permStart w:id="876754077" w:edGrp="everyone" w:colFirst="2" w:colLast="2"/>
            <w:permStart w:id="788598054" w:edGrp="everyone" w:colFirst="0" w:colLast="0"/>
            <w:permEnd w:id="427299524"/>
            <w:permEnd w:id="1999140644"/>
            <w:r>
              <w:rPr>
                <w:rFonts w:asciiTheme="minorBidi" w:hAnsiTheme="minorBidi"/>
                <w:color w:val="5B9BD5" w:themeColor="accent1"/>
                <w:szCs w:val="20"/>
              </w:rPr>
              <w:t>xxx</w:t>
            </w:r>
          </w:p>
        </w:tc>
        <w:tc>
          <w:tcPr>
            <w:tcW w:w="1896" w:type="dxa"/>
            <w:tcBorders>
              <w:top w:val="single" w:sz="4" w:space="0" w:color="000000"/>
              <w:left w:val="single" w:sz="4" w:space="0" w:color="000000"/>
              <w:bottom w:val="single" w:sz="4" w:space="0" w:color="000000"/>
              <w:right w:val="single" w:sz="4" w:space="0" w:color="000000"/>
            </w:tcBorders>
            <w:vAlign w:val="center"/>
            <w:hideMark/>
          </w:tcPr>
          <w:p w14:paraId="1E5A6DE9" w14:textId="77777777" w:rsidR="004C6B62" w:rsidRDefault="004C6B62" w:rsidP="004C6B62">
            <w:pPr>
              <w:rPr>
                <w:rFonts w:asciiTheme="minorBidi" w:hAnsiTheme="minorBidi"/>
                <w:b/>
                <w:bCs/>
                <w:szCs w:val="20"/>
              </w:rPr>
            </w:pPr>
            <w:r>
              <w:rPr>
                <w:rFonts w:asciiTheme="minorBidi" w:hAnsiTheme="minorBidi"/>
                <w:b/>
                <w:bCs/>
                <w:szCs w:val="20"/>
              </w:rPr>
              <w:t>Air Draft</w:t>
            </w:r>
            <w:r>
              <w:rPr>
                <w:rFonts w:asciiTheme="minorBidi" w:hAnsiTheme="minorBidi"/>
                <w:b/>
                <w:bCs/>
                <w:color w:val="FF0000"/>
                <w:szCs w:val="20"/>
              </w:rPr>
              <w:t>*</w:t>
            </w:r>
            <w:r>
              <w:rPr>
                <w:rFonts w:asciiTheme="minorBidi" w:hAnsiTheme="minorBidi"/>
                <w:b/>
                <w:bCs/>
                <w:color w:val="808080" w:themeColor="background1" w:themeShade="80"/>
                <w:szCs w:val="20"/>
              </w:rPr>
              <w:t xml:space="preserve"> (</w:t>
            </w:r>
            <w:r>
              <w:rPr>
                <w:rFonts w:asciiTheme="minorBidi" w:hAnsiTheme="minorBidi"/>
                <w:b/>
                <w:bCs/>
                <w:color w:val="808080" w:themeColor="background1" w:themeShade="80"/>
                <w:sz w:val="16"/>
                <w:szCs w:val="16"/>
                <w:lang w:bidi="ar-AE"/>
              </w:rPr>
              <w:t>Meters)</w:t>
            </w:r>
            <w:r>
              <w:rPr>
                <w:rFonts w:asciiTheme="minorBidi" w:hAnsiTheme="minorBidi"/>
                <w:b/>
                <w:bCs/>
                <w:szCs w:val="20"/>
              </w:rPr>
              <w:t>:</w:t>
            </w:r>
          </w:p>
        </w:tc>
        <w:tc>
          <w:tcPr>
            <w:tcW w:w="3325" w:type="dxa"/>
            <w:tcBorders>
              <w:top w:val="single" w:sz="4" w:space="0" w:color="000000"/>
              <w:left w:val="single" w:sz="4" w:space="0" w:color="000000"/>
              <w:bottom w:val="single" w:sz="4" w:space="0" w:color="000000"/>
              <w:right w:val="single" w:sz="4" w:space="0" w:color="000000"/>
            </w:tcBorders>
            <w:hideMark/>
          </w:tcPr>
          <w:p w14:paraId="0E374DFA" w14:textId="77777777" w:rsidR="004C6B62" w:rsidRDefault="004C6B62" w:rsidP="004C6B62">
            <w:pPr>
              <w:rPr>
                <w:rFonts w:asciiTheme="minorBidi" w:hAnsiTheme="minorBidi"/>
                <w:color w:val="5B9BD5" w:themeColor="accent1"/>
                <w:szCs w:val="20"/>
              </w:rPr>
            </w:pPr>
            <w:r>
              <w:rPr>
                <w:rFonts w:asciiTheme="minorBidi" w:hAnsiTheme="minorBidi"/>
                <w:color w:val="5B9BD5" w:themeColor="accent1"/>
                <w:szCs w:val="20"/>
              </w:rPr>
              <w:t>xxx</w:t>
            </w:r>
          </w:p>
        </w:tc>
        <w:tc>
          <w:tcPr>
            <w:tcW w:w="2428" w:type="dxa"/>
            <w:tcBorders>
              <w:top w:val="single" w:sz="4" w:space="0" w:color="000000"/>
              <w:left w:val="single" w:sz="4" w:space="0" w:color="000000"/>
              <w:bottom w:val="single" w:sz="4" w:space="0" w:color="000000"/>
              <w:right w:val="single" w:sz="12" w:space="0" w:color="000000"/>
            </w:tcBorders>
            <w:vAlign w:val="center"/>
            <w:hideMark/>
          </w:tcPr>
          <w:p w14:paraId="7AB72A7C" w14:textId="77777777" w:rsidR="004C6B62" w:rsidRDefault="004C6B62" w:rsidP="004C6B62">
            <w:pPr>
              <w:rPr>
                <w:rFonts w:asciiTheme="minorBidi" w:hAnsiTheme="minorBidi"/>
                <w:b/>
                <w:bCs/>
                <w:szCs w:val="20"/>
              </w:rPr>
            </w:pPr>
            <w:r>
              <w:rPr>
                <w:rFonts w:asciiTheme="minorBidi" w:hAnsiTheme="minorBidi"/>
                <w:b/>
                <w:bCs/>
                <w:szCs w:val="20"/>
              </w:rPr>
              <w:t>Gross Tonnage:</w:t>
            </w:r>
          </w:p>
        </w:tc>
      </w:tr>
      <w:permEnd w:id="876754077"/>
      <w:permEnd w:id="788598054"/>
      <w:tr w:rsidR="004C6B62" w14:paraId="6D6D29C9" w14:textId="77777777" w:rsidTr="004C6B62">
        <w:trPr>
          <w:trHeight w:val="340"/>
          <w:jc w:val="center"/>
        </w:trPr>
        <w:tc>
          <w:tcPr>
            <w:tcW w:w="10947" w:type="dxa"/>
            <w:gridSpan w:val="4"/>
            <w:tcBorders>
              <w:top w:val="single" w:sz="4" w:space="0" w:color="000000"/>
              <w:left w:val="single" w:sz="12" w:space="0" w:color="000000"/>
              <w:bottom w:val="single" w:sz="4" w:space="0" w:color="000000"/>
              <w:right w:val="single" w:sz="12" w:space="0" w:color="000000"/>
            </w:tcBorders>
          </w:tcPr>
          <w:p w14:paraId="10CA1534" w14:textId="77777777" w:rsidR="004C6B62" w:rsidRDefault="004C6B62" w:rsidP="004C6B62">
            <w:pPr>
              <w:rPr>
                <w:rFonts w:asciiTheme="minorBidi" w:hAnsiTheme="minorBidi"/>
                <w:b/>
                <w:bCs/>
                <w:sz w:val="4"/>
                <w:szCs w:val="4"/>
                <w:u w:val="single"/>
              </w:rPr>
            </w:pPr>
          </w:p>
          <w:p w14:paraId="339C1F4B" w14:textId="77777777" w:rsidR="004C6B62" w:rsidRDefault="004C6B62" w:rsidP="004C6B62">
            <w:pPr>
              <w:rPr>
                <w:rFonts w:asciiTheme="minorBidi" w:hAnsiTheme="minorBidi"/>
                <w:b/>
                <w:bCs/>
                <w:szCs w:val="20"/>
                <w:u w:val="single"/>
              </w:rPr>
            </w:pPr>
            <w:r>
              <w:rPr>
                <w:rFonts w:asciiTheme="minorBidi" w:hAnsiTheme="minorBidi"/>
                <w:b/>
                <w:bCs/>
                <w:szCs w:val="20"/>
                <w:u w:val="single"/>
              </w:rPr>
              <w:t>Other</w:t>
            </w:r>
            <w:r>
              <w:rPr>
                <w:rFonts w:asciiTheme="minorBidi" w:hAnsiTheme="minorBidi"/>
                <w:u w:val="single"/>
              </w:rPr>
              <w:t xml:space="preserve"> </w:t>
            </w:r>
            <w:r>
              <w:rPr>
                <w:rFonts w:asciiTheme="minorBidi" w:hAnsiTheme="minorBidi"/>
                <w:b/>
                <w:bCs/>
                <w:szCs w:val="20"/>
                <w:u w:val="single"/>
              </w:rPr>
              <w:t>Particulars:</w:t>
            </w:r>
          </w:p>
          <w:p w14:paraId="07694AF4" w14:textId="77777777" w:rsidR="004C6B62" w:rsidRDefault="004C6B62" w:rsidP="004C6B62">
            <w:pPr>
              <w:rPr>
                <w:rFonts w:asciiTheme="minorBidi" w:hAnsiTheme="minorBidi"/>
                <w:color w:val="5B9BD5" w:themeColor="accent1"/>
                <w:sz w:val="14"/>
                <w:szCs w:val="14"/>
              </w:rPr>
            </w:pPr>
            <w:r>
              <w:rPr>
                <w:rFonts w:asciiTheme="minorBidi" w:hAnsiTheme="minorBidi"/>
                <w:color w:val="5B9BD5" w:themeColor="accent1"/>
                <w:szCs w:val="20"/>
              </w:rPr>
              <w:t>xxx</w:t>
            </w:r>
          </w:p>
        </w:tc>
      </w:tr>
      <w:tr w:rsidR="004C6B62" w14:paraId="7787E525" w14:textId="77777777" w:rsidTr="004C6B62">
        <w:trPr>
          <w:trHeight w:val="340"/>
          <w:jc w:val="center"/>
        </w:trPr>
        <w:tc>
          <w:tcPr>
            <w:tcW w:w="10947" w:type="dxa"/>
            <w:gridSpan w:val="4"/>
            <w:tcBorders>
              <w:top w:val="single" w:sz="4" w:space="0" w:color="000000"/>
              <w:left w:val="single" w:sz="12" w:space="0" w:color="000000"/>
              <w:bottom w:val="single" w:sz="12" w:space="0" w:color="000000"/>
              <w:right w:val="single" w:sz="12" w:space="0" w:color="000000"/>
            </w:tcBorders>
            <w:vAlign w:val="center"/>
            <w:hideMark/>
          </w:tcPr>
          <w:p w14:paraId="0FE8F83D" w14:textId="77777777" w:rsidR="004C6B62" w:rsidRDefault="004C6B62" w:rsidP="004C6B62">
            <w:pPr>
              <w:rPr>
                <w:rFonts w:asciiTheme="minorBidi" w:hAnsiTheme="minorBidi"/>
                <w:color w:val="FF0000"/>
                <w:sz w:val="18"/>
                <w:szCs w:val="18"/>
              </w:rPr>
            </w:pPr>
            <w:r>
              <w:rPr>
                <w:rFonts w:asciiTheme="minorBidi" w:hAnsiTheme="minorBidi"/>
                <w:b/>
                <w:bCs/>
                <w:color w:val="FF0000"/>
                <w:sz w:val="18"/>
                <w:szCs w:val="18"/>
              </w:rPr>
              <w:t xml:space="preserve">*Note: </w:t>
            </w:r>
            <w:r>
              <w:rPr>
                <w:rFonts w:asciiTheme="minorBidi" w:hAnsiTheme="minorBidi"/>
                <w:color w:val="FF0000"/>
                <w:sz w:val="18"/>
                <w:szCs w:val="18"/>
              </w:rPr>
              <w:t>Vessels Navigating in Dubai Canal Waters must not exceed the following dimensions (LOA 35m &amp; Air-Draft 7m &amp; Water-Draft 2.5m)</w:t>
            </w:r>
          </w:p>
        </w:tc>
      </w:tr>
    </w:tbl>
    <w:p w14:paraId="336EA3FE" w14:textId="77777777" w:rsidR="004C6B62" w:rsidRDefault="004C6B62" w:rsidP="004C6B62">
      <w:pPr>
        <w:spacing w:line="360" w:lineRule="auto"/>
        <w:rPr>
          <w:rFonts w:asciiTheme="minorBidi" w:hAnsiTheme="minorBidi"/>
          <w:sz w:val="4"/>
          <w:szCs w:val="4"/>
        </w:rPr>
      </w:pPr>
    </w:p>
    <w:tbl>
      <w:tblPr>
        <w:tblStyle w:val="TableGrid1"/>
        <w:bidiVisual/>
        <w:tblW w:w="0" w:type="dxa"/>
        <w:jc w:val="center"/>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684"/>
        <w:gridCol w:w="582"/>
        <w:gridCol w:w="9271"/>
        <w:gridCol w:w="13"/>
        <w:gridCol w:w="343"/>
        <w:gridCol w:w="13"/>
      </w:tblGrid>
      <w:tr w:rsidR="004C6B62" w14:paraId="323093E5" w14:textId="77777777" w:rsidTr="004C6B62">
        <w:trPr>
          <w:gridAfter w:val="1"/>
          <w:wAfter w:w="13" w:type="dxa"/>
          <w:trHeight w:val="721"/>
          <w:jc w:val="center"/>
        </w:trPr>
        <w:tc>
          <w:tcPr>
            <w:tcW w:w="10893" w:type="dxa"/>
            <w:gridSpan w:val="5"/>
            <w:tcBorders>
              <w:top w:val="single" w:sz="12" w:space="0" w:color="000000"/>
              <w:left w:val="single" w:sz="12" w:space="0" w:color="000000"/>
              <w:bottom w:val="single" w:sz="12" w:space="0" w:color="000000"/>
              <w:right w:val="single" w:sz="12" w:space="0" w:color="000000"/>
            </w:tcBorders>
            <w:shd w:val="clear" w:color="auto" w:fill="BF9948"/>
            <w:vAlign w:val="center"/>
            <w:hideMark/>
          </w:tcPr>
          <w:p w14:paraId="36962250" w14:textId="77777777" w:rsidR="004C6B62" w:rsidRDefault="004C6B62" w:rsidP="004C6B62">
            <w:pPr>
              <w:rPr>
                <w:rFonts w:asciiTheme="minorBidi" w:hAnsiTheme="minorBidi"/>
                <w:b/>
                <w:bCs/>
                <w:sz w:val="28"/>
                <w:szCs w:val="28"/>
              </w:rPr>
            </w:pPr>
            <w:r>
              <w:rPr>
                <w:rFonts w:asciiTheme="minorBidi" w:hAnsiTheme="minorBidi"/>
                <w:b/>
                <w:bCs/>
                <w:sz w:val="28"/>
                <w:szCs w:val="28"/>
              </w:rPr>
              <w:t>SECTION - (2)</w:t>
            </w:r>
          </w:p>
          <w:p w14:paraId="38AF2523" w14:textId="77777777" w:rsidR="004C6B62" w:rsidRDefault="004C6B62" w:rsidP="004C6B62">
            <w:pPr>
              <w:rPr>
                <w:rFonts w:hAnsiTheme="minorBidi"/>
                <w:b/>
                <w:bCs/>
                <w:sz w:val="26"/>
                <w:szCs w:val="26"/>
              </w:rPr>
            </w:pPr>
            <w:r>
              <w:rPr>
                <w:rFonts w:asciiTheme="minorBidi" w:hAnsiTheme="minorBidi"/>
                <w:b/>
                <w:bCs/>
                <w:sz w:val="26"/>
                <w:szCs w:val="26"/>
              </w:rPr>
              <w:t>Initial Requirements of Vessels applying for Navigation Permit:</w:t>
            </w:r>
          </w:p>
        </w:tc>
      </w:tr>
      <w:tr w:rsidR="004C6B62" w14:paraId="6C657846" w14:textId="77777777" w:rsidTr="004C6B62">
        <w:trPr>
          <w:gridAfter w:val="1"/>
          <w:wAfter w:w="13" w:type="dxa"/>
          <w:trHeight w:val="340"/>
          <w:jc w:val="center"/>
        </w:trPr>
        <w:tc>
          <w:tcPr>
            <w:tcW w:w="10893" w:type="dxa"/>
            <w:gridSpan w:val="5"/>
            <w:tcBorders>
              <w:top w:val="single" w:sz="12" w:space="0" w:color="000000"/>
              <w:left w:val="single" w:sz="12" w:space="0" w:color="000000"/>
              <w:bottom w:val="single" w:sz="4" w:space="0" w:color="000000"/>
              <w:right w:val="single" w:sz="12" w:space="0" w:color="000000"/>
            </w:tcBorders>
            <w:hideMark/>
          </w:tcPr>
          <w:p w14:paraId="0CA68C6A" w14:textId="77777777" w:rsidR="004C6B62" w:rsidRDefault="004C6B62" w:rsidP="004C6B62">
            <w:pPr>
              <w:rPr>
                <w:rFonts w:asciiTheme="minorBidi" w:eastAsia="Calibri" w:hAnsiTheme="minorBidi"/>
                <w:rtl/>
              </w:rPr>
            </w:pPr>
            <w:r>
              <w:rPr>
                <w:rFonts w:asciiTheme="minorBidi" w:hAnsiTheme="minorBidi"/>
              </w:rPr>
              <w:t xml:space="preserve">Vessels applying for </w:t>
            </w:r>
            <w:r>
              <w:rPr>
                <w:rFonts w:asciiTheme="minorBidi" w:hAnsiTheme="minorBidi"/>
                <w:b/>
                <w:bCs/>
              </w:rPr>
              <w:t>Navigation Permit</w:t>
            </w:r>
            <w:r>
              <w:rPr>
                <w:rFonts w:asciiTheme="minorBidi" w:hAnsiTheme="minorBidi"/>
              </w:rPr>
              <w:t xml:space="preserve"> shall submit and meet the followings criteria:</w:t>
            </w:r>
          </w:p>
        </w:tc>
      </w:tr>
      <w:permStart w:id="521739402" w:edGrp="everyone" w:colFirst="0" w:colLast="0"/>
      <w:tr w:rsidR="004C6B62" w14:paraId="746FDF96" w14:textId="77777777" w:rsidTr="004C6B62">
        <w:trPr>
          <w:gridAfter w:val="1"/>
          <w:wAfter w:w="13" w:type="dxa"/>
          <w:trHeight w:val="550"/>
          <w:jc w:val="center"/>
        </w:trPr>
        <w:tc>
          <w:tcPr>
            <w:tcW w:w="684" w:type="dxa"/>
            <w:tcBorders>
              <w:top w:val="single" w:sz="4" w:space="0" w:color="000000"/>
              <w:left w:val="single" w:sz="12" w:space="0" w:color="000000"/>
              <w:bottom w:val="single" w:sz="4" w:space="0" w:color="000000"/>
              <w:right w:val="single" w:sz="4" w:space="0" w:color="000000"/>
            </w:tcBorders>
            <w:vAlign w:val="center"/>
            <w:hideMark/>
          </w:tcPr>
          <w:p w14:paraId="0BC4175C" w14:textId="08DE6743" w:rsidR="004C6B62" w:rsidRDefault="006B353F" w:rsidP="004C6B62">
            <w:pPr>
              <w:jc w:val="center"/>
              <w:rPr>
                <w:rFonts w:asciiTheme="minorBidi" w:eastAsia="Calibri" w:hAnsiTheme="minorBidi"/>
                <w:sz w:val="24"/>
                <w:szCs w:val="24"/>
                <w:rtl/>
              </w:rPr>
            </w:pPr>
            <w:sdt>
              <w:sdtPr>
                <w:rPr>
                  <w:rFonts w:asciiTheme="minorBidi" w:eastAsia="Calibri" w:hAnsiTheme="minorBidi" w:cs="Times New Roman"/>
                  <w:b/>
                  <w:bCs/>
                  <w:lang w:bidi="en-US"/>
                </w:rPr>
                <w:id w:val="-171806989"/>
                <w14:checkbox>
                  <w14:checked w14:val="0"/>
                  <w14:checkedState w14:val="2612" w14:font="MS Gothic"/>
                  <w14:uncheckedState w14:val="2610" w14:font="MS Gothic"/>
                </w14:checkbox>
              </w:sdtPr>
              <w:sdtEndPr/>
              <w:sdtContent>
                <w:r w:rsidR="004C6B62">
                  <w:rPr>
                    <w:rFonts w:ascii="MS Gothic" w:eastAsia="MS Gothic" w:hAnsi="MS Gothic" w:cs="Times New Roman" w:hint="eastAsia"/>
                    <w:b/>
                    <w:bCs/>
                    <w:lang w:bidi="en-US"/>
                  </w:rPr>
                  <w:t>☐</w:t>
                </w:r>
              </w:sdtContent>
            </w:sdt>
          </w:p>
        </w:tc>
        <w:tc>
          <w:tcPr>
            <w:tcW w:w="9853" w:type="dxa"/>
            <w:gridSpan w:val="2"/>
            <w:tcBorders>
              <w:top w:val="single" w:sz="4" w:space="0" w:color="000000"/>
              <w:left w:val="single" w:sz="4" w:space="0" w:color="000000"/>
              <w:bottom w:val="single" w:sz="4" w:space="0" w:color="000000"/>
              <w:right w:val="single" w:sz="4" w:space="0" w:color="000000"/>
            </w:tcBorders>
            <w:vAlign w:val="center"/>
            <w:hideMark/>
          </w:tcPr>
          <w:p w14:paraId="7CC0D6B2" w14:textId="77777777" w:rsidR="004C6B62" w:rsidRDefault="004C6B62" w:rsidP="004C6B62">
            <w:pPr>
              <w:rPr>
                <w:rFonts w:asciiTheme="minorBidi" w:hAnsiTheme="minorBidi"/>
                <w:sz w:val="22"/>
              </w:rPr>
            </w:pPr>
            <w:r>
              <w:rPr>
                <w:rFonts w:asciiTheme="minorBidi" w:hAnsiTheme="minorBidi"/>
              </w:rPr>
              <w:t xml:space="preserve">Vessel’s </w:t>
            </w:r>
            <w:r>
              <w:rPr>
                <w:rFonts w:asciiTheme="minorBidi" w:hAnsiTheme="minorBidi"/>
                <w:b/>
                <w:bCs/>
              </w:rPr>
              <w:t>CERTIFICATE OF REGISTRY</w:t>
            </w:r>
          </w:p>
          <w:p w14:paraId="0CF9664D" w14:textId="77777777" w:rsidR="004C6B62" w:rsidRDefault="004C6B62" w:rsidP="004C6B62">
            <w:pPr>
              <w:rPr>
                <w:rFonts w:asciiTheme="minorBidi" w:hAnsiTheme="minorBidi"/>
              </w:rPr>
            </w:pPr>
            <w:r>
              <w:rPr>
                <w:rFonts w:asciiTheme="minorBidi" w:hAnsiTheme="minorBidi"/>
                <w:color w:val="808080" w:themeColor="background1" w:themeShade="80"/>
              </w:rPr>
              <w:t xml:space="preserve"> (issued by the Flag State Administration of the vessel)</w:t>
            </w:r>
          </w:p>
        </w:tc>
        <w:tc>
          <w:tcPr>
            <w:tcW w:w="356" w:type="dxa"/>
            <w:gridSpan w:val="2"/>
            <w:tcBorders>
              <w:top w:val="single" w:sz="4" w:space="0" w:color="000000"/>
              <w:left w:val="single" w:sz="4" w:space="0" w:color="000000"/>
              <w:bottom w:val="single" w:sz="4" w:space="0" w:color="000000"/>
              <w:right w:val="single" w:sz="12" w:space="0" w:color="000000"/>
            </w:tcBorders>
            <w:vAlign w:val="center"/>
          </w:tcPr>
          <w:p w14:paraId="56D6405C" w14:textId="77777777" w:rsidR="004C6B62" w:rsidRDefault="004C6B62" w:rsidP="004C6B62">
            <w:pPr>
              <w:pStyle w:val="ListParagraph"/>
              <w:numPr>
                <w:ilvl w:val="0"/>
                <w:numId w:val="6"/>
              </w:numPr>
              <w:rPr>
                <w:rFonts w:asciiTheme="minorBidi" w:hAnsiTheme="minorBidi"/>
              </w:rPr>
            </w:pPr>
          </w:p>
        </w:tc>
      </w:tr>
      <w:permStart w:id="1102923551" w:edGrp="everyone" w:colFirst="0" w:colLast="0"/>
      <w:permEnd w:id="521739402"/>
      <w:tr w:rsidR="004C6B62" w14:paraId="798C881D" w14:textId="77777777" w:rsidTr="004C6B62">
        <w:trPr>
          <w:gridAfter w:val="1"/>
          <w:wAfter w:w="13" w:type="dxa"/>
          <w:trHeight w:val="424"/>
          <w:jc w:val="center"/>
        </w:trPr>
        <w:tc>
          <w:tcPr>
            <w:tcW w:w="684" w:type="dxa"/>
            <w:tcBorders>
              <w:top w:val="single" w:sz="4" w:space="0" w:color="000000"/>
              <w:left w:val="single" w:sz="12" w:space="0" w:color="000000"/>
              <w:bottom w:val="single" w:sz="4" w:space="0" w:color="000000"/>
              <w:right w:val="single" w:sz="4" w:space="0" w:color="000000"/>
            </w:tcBorders>
            <w:vAlign w:val="center"/>
            <w:hideMark/>
          </w:tcPr>
          <w:p w14:paraId="02E1795A" w14:textId="77777777" w:rsidR="004C6B62" w:rsidRDefault="006B353F" w:rsidP="004C6B62">
            <w:pPr>
              <w:jc w:val="center"/>
              <w:rPr>
                <w:rFonts w:asciiTheme="minorBidi" w:eastAsia="Calibri" w:hAnsiTheme="minorBidi"/>
                <w:b/>
                <w:bCs/>
                <w:rtl/>
              </w:rPr>
            </w:pPr>
            <w:sdt>
              <w:sdtPr>
                <w:rPr>
                  <w:rFonts w:asciiTheme="minorBidi" w:eastAsia="Calibri" w:hAnsiTheme="minorBidi" w:cs="Times New Roman"/>
                  <w:b/>
                  <w:bCs/>
                  <w:lang w:bidi="en-US"/>
                </w:rPr>
                <w:id w:val="290637012"/>
                <w14:checkbox>
                  <w14:checked w14:val="0"/>
                  <w14:checkedState w14:val="2612" w14:font="MS Gothic"/>
                  <w14:uncheckedState w14:val="2610" w14:font="MS Gothic"/>
                </w14:checkbox>
              </w:sdtPr>
              <w:sdtEndPr/>
              <w:sdtContent>
                <w:r w:rsidR="004C6B62">
                  <w:rPr>
                    <w:rFonts w:ascii="Segoe UI Symbol" w:eastAsia="MS Gothic" w:hAnsi="Segoe UI Symbol" w:cs="Segoe UI Symbol" w:hint="cs"/>
                    <w:b/>
                    <w:bCs/>
                    <w:rtl/>
                  </w:rPr>
                  <w:t>☐</w:t>
                </w:r>
              </w:sdtContent>
            </w:sdt>
          </w:p>
        </w:tc>
        <w:tc>
          <w:tcPr>
            <w:tcW w:w="9853" w:type="dxa"/>
            <w:gridSpan w:val="2"/>
            <w:tcBorders>
              <w:top w:val="single" w:sz="4" w:space="0" w:color="000000"/>
              <w:left w:val="single" w:sz="4" w:space="0" w:color="000000"/>
              <w:bottom w:val="single" w:sz="4" w:space="0" w:color="000000"/>
              <w:right w:val="single" w:sz="4" w:space="0" w:color="000000"/>
            </w:tcBorders>
            <w:vAlign w:val="center"/>
            <w:hideMark/>
          </w:tcPr>
          <w:p w14:paraId="1EF92EEA" w14:textId="77777777" w:rsidR="004C6B62" w:rsidRDefault="004C6B62" w:rsidP="004C6B62">
            <w:pPr>
              <w:rPr>
                <w:rFonts w:asciiTheme="minorBidi" w:hAnsiTheme="minorBidi"/>
                <w:b/>
                <w:bCs/>
              </w:rPr>
            </w:pPr>
            <w:r>
              <w:rPr>
                <w:rFonts w:asciiTheme="minorBidi" w:hAnsiTheme="minorBidi"/>
                <w:b/>
                <w:bCs/>
              </w:rPr>
              <w:t xml:space="preserve">INSURANCE POLICY </w:t>
            </w:r>
          </w:p>
          <w:p w14:paraId="588989D8" w14:textId="77777777" w:rsidR="004C6B62" w:rsidRDefault="004C6B62" w:rsidP="004C6B62">
            <w:pPr>
              <w:rPr>
                <w:rFonts w:asciiTheme="minorBidi" w:hAnsiTheme="minorBidi"/>
              </w:rPr>
            </w:pPr>
            <w:r>
              <w:rPr>
                <w:rFonts w:asciiTheme="minorBidi" w:hAnsiTheme="minorBidi"/>
                <w:color w:val="808080" w:themeColor="background1" w:themeShade="80"/>
              </w:rPr>
              <w:t>(VALID (period), Area Coverage of UAE Waters, Third Party Coverage &amp; Wreck Removal)</w:t>
            </w:r>
          </w:p>
        </w:tc>
        <w:tc>
          <w:tcPr>
            <w:tcW w:w="356" w:type="dxa"/>
            <w:gridSpan w:val="2"/>
            <w:tcBorders>
              <w:top w:val="single" w:sz="4" w:space="0" w:color="000000"/>
              <w:left w:val="single" w:sz="4" w:space="0" w:color="000000"/>
              <w:bottom w:val="single" w:sz="4" w:space="0" w:color="000000"/>
              <w:right w:val="single" w:sz="12" w:space="0" w:color="000000"/>
            </w:tcBorders>
            <w:vAlign w:val="center"/>
          </w:tcPr>
          <w:p w14:paraId="2F7A1536" w14:textId="77777777" w:rsidR="004C6B62" w:rsidRDefault="004C6B62" w:rsidP="004C6B62">
            <w:pPr>
              <w:pStyle w:val="ListParagraph"/>
              <w:numPr>
                <w:ilvl w:val="0"/>
                <w:numId w:val="6"/>
              </w:numPr>
              <w:rPr>
                <w:rFonts w:asciiTheme="minorBidi" w:hAnsiTheme="minorBidi"/>
              </w:rPr>
            </w:pPr>
          </w:p>
        </w:tc>
      </w:tr>
      <w:permStart w:id="1853831264" w:edGrp="everyone" w:colFirst="0" w:colLast="0"/>
      <w:permEnd w:id="1102923551"/>
      <w:tr w:rsidR="004C6B62" w14:paraId="5973664E" w14:textId="77777777" w:rsidTr="004C6B62">
        <w:trPr>
          <w:gridAfter w:val="1"/>
          <w:wAfter w:w="13" w:type="dxa"/>
          <w:trHeight w:val="388"/>
          <w:jc w:val="center"/>
        </w:trPr>
        <w:tc>
          <w:tcPr>
            <w:tcW w:w="684" w:type="dxa"/>
            <w:tcBorders>
              <w:top w:val="single" w:sz="4" w:space="0" w:color="000000"/>
              <w:left w:val="single" w:sz="12" w:space="0" w:color="000000"/>
              <w:bottom w:val="single" w:sz="4" w:space="0" w:color="000000"/>
              <w:right w:val="single" w:sz="4" w:space="0" w:color="000000"/>
            </w:tcBorders>
            <w:vAlign w:val="center"/>
            <w:hideMark/>
          </w:tcPr>
          <w:p w14:paraId="1F4EB606" w14:textId="77777777" w:rsidR="004C6B62" w:rsidRDefault="006B353F" w:rsidP="004C6B62">
            <w:pPr>
              <w:jc w:val="center"/>
              <w:rPr>
                <w:rFonts w:asciiTheme="minorBidi" w:eastAsia="Calibri" w:hAnsiTheme="minorBidi"/>
                <w:b/>
                <w:bCs/>
                <w:rtl/>
              </w:rPr>
            </w:pPr>
            <w:sdt>
              <w:sdtPr>
                <w:rPr>
                  <w:rFonts w:asciiTheme="minorBidi" w:eastAsia="Calibri" w:hAnsiTheme="minorBidi" w:cs="Times New Roman"/>
                  <w:b/>
                  <w:bCs/>
                  <w:lang w:bidi="en-US"/>
                </w:rPr>
                <w:id w:val="-722906983"/>
                <w14:checkbox>
                  <w14:checked w14:val="0"/>
                  <w14:checkedState w14:val="2612" w14:font="MS Gothic"/>
                  <w14:uncheckedState w14:val="2610" w14:font="MS Gothic"/>
                </w14:checkbox>
              </w:sdtPr>
              <w:sdtEndPr/>
              <w:sdtContent>
                <w:r w:rsidR="004C6B62">
                  <w:rPr>
                    <w:rFonts w:ascii="Segoe UI Symbol" w:eastAsia="MS Gothic" w:hAnsi="Segoe UI Symbol" w:cs="Segoe UI Symbol" w:hint="cs"/>
                    <w:b/>
                    <w:bCs/>
                    <w:rtl/>
                  </w:rPr>
                  <w:t>☐</w:t>
                </w:r>
              </w:sdtContent>
            </w:sdt>
          </w:p>
        </w:tc>
        <w:tc>
          <w:tcPr>
            <w:tcW w:w="9853" w:type="dxa"/>
            <w:gridSpan w:val="2"/>
            <w:tcBorders>
              <w:top w:val="single" w:sz="4" w:space="0" w:color="000000"/>
              <w:left w:val="single" w:sz="4" w:space="0" w:color="000000"/>
              <w:bottom w:val="single" w:sz="4" w:space="0" w:color="000000"/>
              <w:right w:val="single" w:sz="4" w:space="0" w:color="000000"/>
            </w:tcBorders>
            <w:vAlign w:val="center"/>
            <w:hideMark/>
          </w:tcPr>
          <w:p w14:paraId="29A9D6D4" w14:textId="77777777" w:rsidR="004C6B62" w:rsidRDefault="004C6B62" w:rsidP="004C6B62">
            <w:pPr>
              <w:rPr>
                <w:rFonts w:asciiTheme="minorBidi" w:hAnsiTheme="minorBidi"/>
                <w:b/>
                <w:bCs/>
              </w:rPr>
            </w:pPr>
            <w:r>
              <w:rPr>
                <w:rFonts w:asciiTheme="minorBidi" w:hAnsiTheme="minorBidi"/>
                <w:b/>
                <w:bCs/>
              </w:rPr>
              <w:t>Captain / Crew Licenses &amp; Certificates</w:t>
            </w:r>
          </w:p>
          <w:p w14:paraId="73A343E7" w14:textId="77777777" w:rsidR="004C6B62" w:rsidRDefault="004C6B62" w:rsidP="004C6B62">
            <w:pPr>
              <w:rPr>
                <w:rFonts w:asciiTheme="minorBidi" w:hAnsiTheme="minorBidi"/>
              </w:rPr>
            </w:pPr>
            <w:r>
              <w:rPr>
                <w:rFonts w:asciiTheme="minorBidi" w:hAnsiTheme="minorBidi"/>
                <w:color w:val="808080" w:themeColor="background1" w:themeShade="80"/>
              </w:rPr>
              <w:t>(as deemed applicable to the extent of vessels’ Minimum Safe Manning)</w:t>
            </w:r>
          </w:p>
        </w:tc>
        <w:tc>
          <w:tcPr>
            <w:tcW w:w="356" w:type="dxa"/>
            <w:gridSpan w:val="2"/>
            <w:tcBorders>
              <w:top w:val="single" w:sz="4" w:space="0" w:color="000000"/>
              <w:left w:val="single" w:sz="4" w:space="0" w:color="000000"/>
              <w:bottom w:val="single" w:sz="4" w:space="0" w:color="000000"/>
              <w:right w:val="single" w:sz="12" w:space="0" w:color="000000"/>
            </w:tcBorders>
            <w:vAlign w:val="center"/>
          </w:tcPr>
          <w:p w14:paraId="5970DA4B" w14:textId="77777777" w:rsidR="004C6B62" w:rsidRDefault="004C6B62" w:rsidP="004C6B62">
            <w:pPr>
              <w:pStyle w:val="ListParagraph"/>
              <w:numPr>
                <w:ilvl w:val="0"/>
                <w:numId w:val="6"/>
              </w:numPr>
              <w:rPr>
                <w:rFonts w:asciiTheme="minorBidi" w:hAnsiTheme="minorBidi"/>
              </w:rPr>
            </w:pPr>
          </w:p>
        </w:tc>
      </w:tr>
      <w:permEnd w:id="1853831264"/>
      <w:tr w:rsidR="004C6B62" w14:paraId="71EB081B" w14:textId="77777777" w:rsidTr="004C6B62">
        <w:trPr>
          <w:gridAfter w:val="1"/>
          <w:wAfter w:w="13" w:type="dxa"/>
          <w:trHeight w:val="658"/>
          <w:jc w:val="center"/>
        </w:trPr>
        <w:tc>
          <w:tcPr>
            <w:tcW w:w="10537" w:type="dxa"/>
            <w:gridSpan w:val="3"/>
            <w:tcBorders>
              <w:top w:val="single" w:sz="4" w:space="0" w:color="000000"/>
              <w:left w:val="single" w:sz="12" w:space="0" w:color="000000"/>
              <w:bottom w:val="single" w:sz="4" w:space="0" w:color="000000"/>
              <w:right w:val="single" w:sz="4" w:space="0" w:color="000000"/>
            </w:tcBorders>
            <w:vAlign w:val="center"/>
            <w:hideMark/>
          </w:tcPr>
          <w:p w14:paraId="3B28B03A" w14:textId="77777777" w:rsidR="004C6B62" w:rsidRDefault="004C6B62" w:rsidP="004C6B62">
            <w:pPr>
              <w:jc w:val="both"/>
              <w:rPr>
                <w:rFonts w:asciiTheme="minorBidi" w:eastAsia="Calibri" w:hAnsiTheme="minorBidi"/>
                <w:b/>
                <w:bCs/>
                <w:rtl/>
              </w:rPr>
            </w:pPr>
            <w:r>
              <w:rPr>
                <w:rFonts w:asciiTheme="minorBidi" w:hAnsiTheme="minorBidi"/>
              </w:rPr>
              <w:t xml:space="preserve">Does the vessel have a Valid </w:t>
            </w:r>
            <w:r>
              <w:rPr>
                <w:rFonts w:asciiTheme="minorBidi" w:hAnsiTheme="minorBidi"/>
                <w:b/>
                <w:bCs/>
              </w:rPr>
              <w:t>Certificate of Class</w:t>
            </w:r>
            <w:r>
              <w:rPr>
                <w:rFonts w:asciiTheme="minorBidi" w:hAnsiTheme="minorBidi"/>
              </w:rPr>
              <w:t xml:space="preserve"> or any other Equivalent Certifications issued by the Flag State she is entitled to fly or issued by any entity approved by it?</w:t>
            </w:r>
          </w:p>
        </w:tc>
        <w:tc>
          <w:tcPr>
            <w:tcW w:w="356" w:type="dxa"/>
            <w:gridSpan w:val="2"/>
            <w:tcBorders>
              <w:top w:val="single" w:sz="4" w:space="0" w:color="000000"/>
              <w:left w:val="single" w:sz="4" w:space="0" w:color="000000"/>
              <w:bottom w:val="single" w:sz="4" w:space="0" w:color="000000"/>
              <w:right w:val="single" w:sz="12" w:space="0" w:color="000000"/>
            </w:tcBorders>
            <w:vAlign w:val="center"/>
          </w:tcPr>
          <w:p w14:paraId="22FD7E82" w14:textId="77777777" w:rsidR="004C6B62" w:rsidRDefault="004C6B62" w:rsidP="004C6B62">
            <w:pPr>
              <w:pStyle w:val="ListParagraph"/>
              <w:numPr>
                <w:ilvl w:val="0"/>
                <w:numId w:val="6"/>
              </w:numPr>
              <w:rPr>
                <w:rFonts w:asciiTheme="minorBidi" w:hAnsiTheme="minorBidi"/>
              </w:rPr>
            </w:pPr>
          </w:p>
        </w:tc>
      </w:tr>
      <w:permStart w:id="1856178872" w:edGrp="everyone" w:colFirst="0" w:colLast="0"/>
      <w:tr w:rsidR="004C6B62" w14:paraId="28AEB09E" w14:textId="77777777" w:rsidTr="004C6B62">
        <w:trPr>
          <w:trHeight w:val="316"/>
          <w:jc w:val="center"/>
        </w:trPr>
        <w:tc>
          <w:tcPr>
            <w:tcW w:w="684" w:type="dxa"/>
            <w:tcBorders>
              <w:top w:val="single" w:sz="4" w:space="0" w:color="000000"/>
              <w:left w:val="single" w:sz="12" w:space="0" w:color="000000"/>
              <w:bottom w:val="single" w:sz="4" w:space="0" w:color="000000"/>
              <w:right w:val="single" w:sz="4" w:space="0" w:color="000000"/>
            </w:tcBorders>
            <w:vAlign w:val="center"/>
            <w:hideMark/>
          </w:tcPr>
          <w:p w14:paraId="60A2ED91" w14:textId="53246928" w:rsidR="004C6B62" w:rsidRDefault="006B353F" w:rsidP="004C6B62">
            <w:pPr>
              <w:jc w:val="center"/>
              <w:rPr>
                <w:rFonts w:asciiTheme="minorBidi" w:eastAsia="Calibri" w:hAnsiTheme="minorBidi"/>
                <w:b/>
                <w:bCs/>
                <w:rtl/>
              </w:rPr>
            </w:pPr>
            <w:sdt>
              <w:sdtPr>
                <w:rPr>
                  <w:rFonts w:asciiTheme="minorBidi" w:eastAsia="Calibri" w:hAnsiTheme="minorBidi" w:cs="Times New Roman"/>
                  <w:b/>
                  <w:bCs/>
                  <w:lang w:bidi="en-US"/>
                </w:rPr>
                <w:id w:val="-778413357"/>
                <w14:checkbox>
                  <w14:checked w14:val="0"/>
                  <w14:checkedState w14:val="2612" w14:font="MS Gothic"/>
                  <w14:uncheckedState w14:val="2610" w14:font="MS Gothic"/>
                </w14:checkbox>
              </w:sdtPr>
              <w:sdtEndPr/>
              <w:sdtContent>
                <w:r w:rsidR="00916F81">
                  <w:rPr>
                    <w:rFonts w:ascii="MS Gothic" w:eastAsia="MS Gothic" w:hAnsi="MS Gothic" w:cs="Times New Roman" w:hint="eastAsia"/>
                    <w:b/>
                    <w:bCs/>
                    <w:lang w:bidi="en-US"/>
                  </w:rPr>
                  <w:t>☐</w:t>
                </w:r>
              </w:sdtContent>
            </w:sdt>
          </w:p>
        </w:tc>
        <w:tc>
          <w:tcPr>
            <w:tcW w:w="582" w:type="dxa"/>
            <w:tcBorders>
              <w:top w:val="single" w:sz="4" w:space="0" w:color="000000"/>
              <w:left w:val="single" w:sz="4" w:space="0" w:color="000000"/>
              <w:bottom w:val="single" w:sz="4" w:space="0" w:color="000000"/>
              <w:right w:val="single" w:sz="4" w:space="0" w:color="000000"/>
            </w:tcBorders>
            <w:vAlign w:val="center"/>
            <w:hideMark/>
          </w:tcPr>
          <w:p w14:paraId="6580B3F5" w14:textId="77777777" w:rsidR="004C6B62" w:rsidRDefault="004C6B62" w:rsidP="004C6B62">
            <w:pPr>
              <w:jc w:val="center"/>
              <w:rPr>
                <w:rFonts w:asciiTheme="minorBidi" w:hAnsiTheme="minorBidi"/>
                <w:sz w:val="16"/>
                <w:szCs w:val="16"/>
              </w:rPr>
            </w:pPr>
            <w:r>
              <w:rPr>
                <w:rFonts w:asciiTheme="minorBidi" w:hAnsiTheme="minorBidi"/>
                <w:b/>
                <w:bCs/>
                <w:sz w:val="16"/>
                <w:szCs w:val="16"/>
              </w:rPr>
              <w:t>Yes</w:t>
            </w:r>
          </w:p>
        </w:tc>
        <w:tc>
          <w:tcPr>
            <w:tcW w:w="9284" w:type="dxa"/>
            <w:gridSpan w:val="2"/>
            <w:tcBorders>
              <w:top w:val="single" w:sz="4" w:space="0" w:color="000000"/>
              <w:left w:val="single" w:sz="4" w:space="0" w:color="000000"/>
              <w:bottom w:val="single" w:sz="4" w:space="0" w:color="000000"/>
              <w:right w:val="single" w:sz="4" w:space="0" w:color="000000"/>
            </w:tcBorders>
            <w:vAlign w:val="center"/>
            <w:hideMark/>
          </w:tcPr>
          <w:p w14:paraId="1584A781" w14:textId="77777777" w:rsidR="004C6B62" w:rsidRDefault="004C6B62" w:rsidP="004C6B62">
            <w:pPr>
              <w:jc w:val="both"/>
              <w:rPr>
                <w:rFonts w:asciiTheme="minorBidi" w:hAnsiTheme="minorBidi"/>
                <w:sz w:val="16"/>
                <w:szCs w:val="16"/>
              </w:rPr>
            </w:pPr>
            <w:r>
              <w:rPr>
                <w:rFonts w:asciiTheme="minorBidi" w:hAnsiTheme="minorBidi"/>
                <w:color w:val="808080" w:themeColor="background1" w:themeShade="80"/>
                <w:sz w:val="16"/>
                <w:szCs w:val="16"/>
              </w:rPr>
              <w:t xml:space="preserve">If </w:t>
            </w:r>
            <w:r>
              <w:rPr>
                <w:rFonts w:asciiTheme="minorBidi" w:hAnsiTheme="minorBidi"/>
                <w:b/>
                <w:bCs/>
                <w:color w:val="808080" w:themeColor="background1" w:themeShade="80"/>
                <w:sz w:val="16"/>
                <w:szCs w:val="16"/>
              </w:rPr>
              <w:t>Yes</w:t>
            </w:r>
            <w:r>
              <w:rPr>
                <w:rFonts w:asciiTheme="minorBidi" w:hAnsiTheme="minorBidi"/>
                <w:color w:val="808080" w:themeColor="background1" w:themeShade="80"/>
                <w:sz w:val="16"/>
                <w:szCs w:val="16"/>
              </w:rPr>
              <w:t>, attach Clear Copies for the further verification of DMA Marine Surveyors, and complete the Declaration in Section (3).</w:t>
            </w:r>
          </w:p>
        </w:tc>
        <w:tc>
          <w:tcPr>
            <w:tcW w:w="356" w:type="dxa"/>
            <w:gridSpan w:val="2"/>
            <w:vMerge w:val="restart"/>
            <w:tcBorders>
              <w:top w:val="single" w:sz="4" w:space="0" w:color="000000"/>
              <w:left w:val="single" w:sz="4" w:space="0" w:color="000000"/>
              <w:bottom w:val="single" w:sz="12" w:space="0" w:color="000000"/>
              <w:right w:val="single" w:sz="12" w:space="0" w:color="000000"/>
            </w:tcBorders>
            <w:vAlign w:val="center"/>
          </w:tcPr>
          <w:p w14:paraId="1D1AD01D" w14:textId="77777777" w:rsidR="004C6B62" w:rsidRDefault="004C6B62" w:rsidP="004C6B62">
            <w:pPr>
              <w:jc w:val="both"/>
              <w:rPr>
                <w:rFonts w:asciiTheme="minorBidi" w:hAnsiTheme="minorBidi"/>
                <w:sz w:val="16"/>
                <w:szCs w:val="16"/>
              </w:rPr>
            </w:pPr>
          </w:p>
        </w:tc>
      </w:tr>
      <w:permStart w:id="7435061" w:edGrp="everyone" w:colFirst="0" w:colLast="0"/>
      <w:permEnd w:id="1856178872"/>
      <w:tr w:rsidR="004C6B62" w14:paraId="5478770D" w14:textId="77777777" w:rsidTr="004C6B62">
        <w:trPr>
          <w:trHeight w:val="316"/>
          <w:jc w:val="center"/>
        </w:trPr>
        <w:tc>
          <w:tcPr>
            <w:tcW w:w="684" w:type="dxa"/>
            <w:tcBorders>
              <w:top w:val="single" w:sz="4" w:space="0" w:color="000000"/>
              <w:left w:val="single" w:sz="12" w:space="0" w:color="000000"/>
              <w:bottom w:val="single" w:sz="4" w:space="0" w:color="000000"/>
              <w:right w:val="single" w:sz="4" w:space="0" w:color="000000"/>
            </w:tcBorders>
            <w:vAlign w:val="center"/>
            <w:hideMark/>
          </w:tcPr>
          <w:p w14:paraId="50BA6D32" w14:textId="77777777" w:rsidR="004C6B62" w:rsidRDefault="006B353F" w:rsidP="004C6B62">
            <w:pPr>
              <w:jc w:val="center"/>
              <w:rPr>
                <w:rFonts w:asciiTheme="minorBidi" w:hAnsiTheme="minorBidi"/>
                <w:b/>
                <w:bCs/>
                <w:sz w:val="22"/>
              </w:rPr>
            </w:pPr>
            <w:sdt>
              <w:sdtPr>
                <w:rPr>
                  <w:rFonts w:asciiTheme="minorBidi" w:eastAsia="Calibri" w:hAnsiTheme="minorBidi" w:cs="Times New Roman"/>
                  <w:b/>
                  <w:bCs/>
                  <w:lang w:bidi="en-US"/>
                </w:rPr>
                <w:id w:val="571850622"/>
                <w14:checkbox>
                  <w14:checked w14:val="0"/>
                  <w14:checkedState w14:val="2612" w14:font="MS Gothic"/>
                  <w14:uncheckedState w14:val="2610" w14:font="MS Gothic"/>
                </w14:checkbox>
              </w:sdtPr>
              <w:sdtEndPr/>
              <w:sdtContent>
                <w:r w:rsidR="004C6B62">
                  <w:rPr>
                    <w:rFonts w:ascii="Segoe UI Symbol" w:eastAsia="MS Gothic" w:hAnsi="Segoe UI Symbol" w:cs="Segoe UI Symbol"/>
                    <w:b/>
                    <w:bCs/>
                  </w:rPr>
                  <w:t>☐</w:t>
                </w:r>
              </w:sdtContent>
            </w:sdt>
          </w:p>
        </w:tc>
        <w:tc>
          <w:tcPr>
            <w:tcW w:w="582" w:type="dxa"/>
            <w:tcBorders>
              <w:top w:val="single" w:sz="4" w:space="0" w:color="000000"/>
              <w:left w:val="single" w:sz="4" w:space="0" w:color="000000"/>
              <w:bottom w:val="single" w:sz="4" w:space="0" w:color="000000"/>
              <w:right w:val="single" w:sz="4" w:space="0" w:color="000000"/>
            </w:tcBorders>
            <w:vAlign w:val="center"/>
            <w:hideMark/>
          </w:tcPr>
          <w:p w14:paraId="1AFC022A" w14:textId="77777777" w:rsidR="004C6B62" w:rsidRDefault="004C6B62" w:rsidP="004C6B62">
            <w:pPr>
              <w:jc w:val="center"/>
              <w:rPr>
                <w:rFonts w:asciiTheme="minorBidi" w:hAnsiTheme="minorBidi"/>
                <w:b/>
                <w:bCs/>
                <w:sz w:val="16"/>
                <w:szCs w:val="16"/>
              </w:rPr>
            </w:pPr>
            <w:r>
              <w:rPr>
                <w:rFonts w:asciiTheme="minorBidi" w:hAnsiTheme="minorBidi"/>
                <w:b/>
                <w:bCs/>
                <w:sz w:val="16"/>
                <w:szCs w:val="16"/>
              </w:rPr>
              <w:t>N/A</w:t>
            </w:r>
          </w:p>
        </w:tc>
        <w:tc>
          <w:tcPr>
            <w:tcW w:w="9284" w:type="dxa"/>
            <w:gridSpan w:val="2"/>
            <w:tcBorders>
              <w:top w:val="single" w:sz="4" w:space="0" w:color="000000"/>
              <w:left w:val="single" w:sz="4" w:space="0" w:color="000000"/>
              <w:bottom w:val="single" w:sz="4" w:space="0" w:color="000000"/>
              <w:right w:val="single" w:sz="4" w:space="0" w:color="000000"/>
            </w:tcBorders>
            <w:vAlign w:val="center"/>
            <w:hideMark/>
          </w:tcPr>
          <w:p w14:paraId="50EBC76B" w14:textId="77777777" w:rsidR="004C6B62" w:rsidRDefault="004C6B62" w:rsidP="004C6B62">
            <w:pPr>
              <w:jc w:val="both"/>
              <w:rPr>
                <w:rFonts w:asciiTheme="minorBidi" w:hAnsiTheme="minorBidi"/>
                <w:sz w:val="16"/>
                <w:szCs w:val="16"/>
                <w:lang w:bidi="ar-AE"/>
              </w:rPr>
            </w:pPr>
            <w:r>
              <w:rPr>
                <w:rFonts w:asciiTheme="minorBidi" w:hAnsiTheme="minorBidi"/>
                <w:color w:val="808080" w:themeColor="background1" w:themeShade="80"/>
                <w:sz w:val="16"/>
                <w:szCs w:val="16"/>
              </w:rPr>
              <w:t xml:space="preserve">If </w:t>
            </w:r>
            <w:r>
              <w:rPr>
                <w:rFonts w:asciiTheme="minorBidi" w:hAnsiTheme="minorBidi"/>
                <w:b/>
                <w:bCs/>
                <w:color w:val="808080" w:themeColor="background1" w:themeShade="80"/>
                <w:sz w:val="16"/>
                <w:szCs w:val="16"/>
              </w:rPr>
              <w:t>N/A</w:t>
            </w:r>
            <w:r>
              <w:rPr>
                <w:rFonts w:asciiTheme="minorBidi" w:hAnsiTheme="minorBidi"/>
                <w:color w:val="808080" w:themeColor="background1" w:themeShade="80"/>
                <w:sz w:val="16"/>
                <w:szCs w:val="16"/>
              </w:rPr>
              <w:t>, complete the Declaration in Section (3), in which vessel will be subject to additional verification and inspection by DMA.</w:t>
            </w:r>
          </w:p>
        </w:tc>
        <w:tc>
          <w:tcPr>
            <w:tcW w:w="500" w:type="dxa"/>
            <w:gridSpan w:val="2"/>
            <w:vMerge/>
            <w:tcBorders>
              <w:top w:val="single" w:sz="4" w:space="0" w:color="000000"/>
              <w:left w:val="single" w:sz="4" w:space="0" w:color="000000"/>
              <w:bottom w:val="single" w:sz="12" w:space="0" w:color="000000"/>
              <w:right w:val="single" w:sz="12" w:space="0" w:color="000000"/>
            </w:tcBorders>
            <w:vAlign w:val="center"/>
            <w:hideMark/>
          </w:tcPr>
          <w:p w14:paraId="004E3CA0" w14:textId="77777777" w:rsidR="004C6B62" w:rsidRDefault="004C6B62" w:rsidP="004C6B62">
            <w:pPr>
              <w:bidi/>
              <w:rPr>
                <w:rFonts w:asciiTheme="minorBidi" w:eastAsia="Calibri" w:hAnsiTheme="minorBidi"/>
                <w:sz w:val="16"/>
                <w:szCs w:val="16"/>
                <w:lang w:bidi="en-US"/>
              </w:rPr>
            </w:pPr>
          </w:p>
        </w:tc>
      </w:tr>
      <w:permStart w:id="1026763306" w:edGrp="everyone" w:colFirst="0" w:colLast="0"/>
      <w:permEnd w:id="7435061"/>
      <w:tr w:rsidR="004C6B62" w14:paraId="2684E4B0" w14:textId="77777777" w:rsidTr="004C6B62">
        <w:trPr>
          <w:trHeight w:val="316"/>
          <w:jc w:val="center"/>
        </w:trPr>
        <w:tc>
          <w:tcPr>
            <w:tcW w:w="684" w:type="dxa"/>
            <w:tcBorders>
              <w:top w:val="single" w:sz="4" w:space="0" w:color="000000"/>
              <w:left w:val="single" w:sz="12" w:space="0" w:color="000000"/>
              <w:bottom w:val="single" w:sz="12" w:space="0" w:color="000000"/>
              <w:right w:val="single" w:sz="4" w:space="0" w:color="000000"/>
            </w:tcBorders>
            <w:vAlign w:val="center"/>
            <w:hideMark/>
          </w:tcPr>
          <w:p w14:paraId="2C7C1F04" w14:textId="77777777" w:rsidR="004C6B62" w:rsidRDefault="006B353F" w:rsidP="004C6B62">
            <w:pPr>
              <w:jc w:val="center"/>
              <w:rPr>
                <w:rFonts w:hAnsiTheme="minorBidi"/>
                <w:b/>
                <w:bCs/>
                <w:sz w:val="22"/>
                <w:rtl/>
                <w:lang w:bidi="en-US"/>
              </w:rPr>
            </w:pPr>
            <w:sdt>
              <w:sdtPr>
                <w:rPr>
                  <w:rFonts w:asciiTheme="minorBidi" w:eastAsia="Calibri" w:hAnsiTheme="minorBidi" w:cs="Times New Roman"/>
                  <w:b/>
                  <w:bCs/>
                  <w:lang w:bidi="en-US"/>
                </w:rPr>
                <w:id w:val="-1179194275"/>
                <w14:checkbox>
                  <w14:checked w14:val="0"/>
                  <w14:checkedState w14:val="2612" w14:font="MS Gothic"/>
                  <w14:uncheckedState w14:val="2610" w14:font="MS Gothic"/>
                </w14:checkbox>
              </w:sdtPr>
              <w:sdtEndPr/>
              <w:sdtContent>
                <w:r w:rsidR="004C6B62">
                  <w:rPr>
                    <w:rFonts w:ascii="Segoe UI Symbol" w:eastAsia="MS Gothic" w:hAnsi="Segoe UI Symbol" w:cs="Segoe UI Symbol" w:hint="cs"/>
                    <w:b/>
                    <w:bCs/>
                    <w:rtl/>
                  </w:rPr>
                  <w:t>☐</w:t>
                </w:r>
              </w:sdtContent>
            </w:sdt>
          </w:p>
        </w:tc>
        <w:tc>
          <w:tcPr>
            <w:tcW w:w="582" w:type="dxa"/>
            <w:tcBorders>
              <w:top w:val="single" w:sz="4" w:space="0" w:color="000000"/>
              <w:left w:val="single" w:sz="4" w:space="0" w:color="000000"/>
              <w:bottom w:val="single" w:sz="12" w:space="0" w:color="000000"/>
              <w:right w:val="single" w:sz="4" w:space="0" w:color="000000"/>
            </w:tcBorders>
            <w:vAlign w:val="center"/>
            <w:hideMark/>
          </w:tcPr>
          <w:p w14:paraId="30BEB6E5" w14:textId="77777777" w:rsidR="004C6B62" w:rsidRDefault="004C6B62" w:rsidP="004C6B62">
            <w:pPr>
              <w:jc w:val="center"/>
              <w:rPr>
                <w:rFonts w:asciiTheme="minorBidi" w:hAnsiTheme="minorBidi"/>
                <w:sz w:val="16"/>
                <w:szCs w:val="16"/>
              </w:rPr>
            </w:pPr>
            <w:r>
              <w:rPr>
                <w:rFonts w:asciiTheme="minorBidi" w:hAnsiTheme="minorBidi"/>
                <w:b/>
                <w:bCs/>
                <w:sz w:val="16"/>
                <w:szCs w:val="16"/>
              </w:rPr>
              <w:t>No</w:t>
            </w:r>
          </w:p>
        </w:tc>
        <w:tc>
          <w:tcPr>
            <w:tcW w:w="9284" w:type="dxa"/>
            <w:gridSpan w:val="2"/>
            <w:tcBorders>
              <w:top w:val="single" w:sz="4" w:space="0" w:color="000000"/>
              <w:left w:val="single" w:sz="4" w:space="0" w:color="000000"/>
              <w:bottom w:val="single" w:sz="12" w:space="0" w:color="000000"/>
              <w:right w:val="single" w:sz="4" w:space="0" w:color="000000"/>
            </w:tcBorders>
            <w:vAlign w:val="center"/>
            <w:hideMark/>
          </w:tcPr>
          <w:p w14:paraId="1F7B2BE3" w14:textId="77777777" w:rsidR="004C6B62" w:rsidRDefault="004C6B62" w:rsidP="004C6B62">
            <w:pPr>
              <w:jc w:val="both"/>
              <w:rPr>
                <w:rFonts w:asciiTheme="minorBidi" w:hAnsiTheme="minorBidi"/>
                <w:sz w:val="16"/>
                <w:szCs w:val="16"/>
              </w:rPr>
            </w:pPr>
            <w:r>
              <w:rPr>
                <w:rFonts w:asciiTheme="minorBidi" w:hAnsiTheme="minorBidi"/>
                <w:color w:val="808080" w:themeColor="background1" w:themeShade="80"/>
                <w:sz w:val="16"/>
                <w:szCs w:val="16"/>
              </w:rPr>
              <w:t xml:space="preserve">If </w:t>
            </w:r>
            <w:r>
              <w:rPr>
                <w:rFonts w:asciiTheme="minorBidi" w:hAnsiTheme="minorBidi"/>
                <w:b/>
                <w:bCs/>
                <w:color w:val="808080" w:themeColor="background1" w:themeShade="80"/>
                <w:sz w:val="16"/>
                <w:szCs w:val="16"/>
              </w:rPr>
              <w:t>No</w:t>
            </w:r>
            <w:r>
              <w:rPr>
                <w:rFonts w:asciiTheme="minorBidi" w:hAnsiTheme="minorBidi"/>
                <w:color w:val="808080" w:themeColor="background1" w:themeShade="80"/>
                <w:sz w:val="16"/>
                <w:szCs w:val="16"/>
              </w:rPr>
              <w:t xml:space="preserve">, complete the Declaration in Section (3), in which Vessels of </w:t>
            </w:r>
            <w:r>
              <w:rPr>
                <w:rFonts w:asciiTheme="minorBidi" w:hAnsiTheme="minorBidi"/>
                <w:b/>
                <w:bCs/>
                <w:color w:val="808080" w:themeColor="background1" w:themeShade="80"/>
                <w:sz w:val="16"/>
                <w:szCs w:val="16"/>
              </w:rPr>
              <w:t>Length= 24m &amp; Above</w:t>
            </w:r>
            <w:r>
              <w:rPr>
                <w:rFonts w:asciiTheme="minorBidi" w:hAnsiTheme="minorBidi"/>
                <w:color w:val="808080" w:themeColor="background1" w:themeShade="80"/>
                <w:sz w:val="16"/>
                <w:szCs w:val="16"/>
              </w:rPr>
              <w:t xml:space="preserve"> shall provide Flag Consent/justification and reasons for DMA’s further evaluation where vessel will be subject to additional verification and inspection by DMA prior to the final decision of eligibility.</w:t>
            </w:r>
          </w:p>
        </w:tc>
        <w:tc>
          <w:tcPr>
            <w:tcW w:w="500" w:type="dxa"/>
            <w:gridSpan w:val="2"/>
            <w:vMerge/>
            <w:tcBorders>
              <w:top w:val="single" w:sz="4" w:space="0" w:color="000000"/>
              <w:left w:val="single" w:sz="4" w:space="0" w:color="000000"/>
              <w:bottom w:val="single" w:sz="12" w:space="0" w:color="000000"/>
              <w:right w:val="single" w:sz="12" w:space="0" w:color="000000"/>
            </w:tcBorders>
            <w:vAlign w:val="center"/>
            <w:hideMark/>
          </w:tcPr>
          <w:p w14:paraId="534F5BE3" w14:textId="77777777" w:rsidR="004C6B62" w:rsidRDefault="004C6B62" w:rsidP="004C6B62">
            <w:pPr>
              <w:bidi/>
              <w:rPr>
                <w:rFonts w:asciiTheme="minorBidi" w:eastAsia="Calibri" w:hAnsiTheme="minorBidi"/>
                <w:sz w:val="16"/>
                <w:szCs w:val="16"/>
                <w:lang w:bidi="en-US"/>
              </w:rPr>
            </w:pPr>
          </w:p>
        </w:tc>
      </w:tr>
      <w:permEnd w:id="1026763306"/>
    </w:tbl>
    <w:p w14:paraId="534609E1" w14:textId="77777777" w:rsidR="004C6B62" w:rsidRDefault="004C6B62" w:rsidP="004C6B62">
      <w:pPr>
        <w:bidi/>
        <w:spacing w:line="360" w:lineRule="auto"/>
        <w:rPr>
          <w:rFonts w:asciiTheme="minorBidi" w:hAnsiTheme="minorBidi"/>
          <w:sz w:val="10"/>
          <w:szCs w:val="10"/>
        </w:rPr>
      </w:pPr>
    </w:p>
    <w:tbl>
      <w:tblPr>
        <w:tblStyle w:val="TableGrid1"/>
        <w:bidiVisual/>
        <w:tblW w:w="0" w:type="dxa"/>
        <w:jc w:val="center"/>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2244"/>
        <w:gridCol w:w="2898"/>
        <w:gridCol w:w="1242"/>
        <w:gridCol w:w="3240"/>
        <w:gridCol w:w="1360"/>
      </w:tblGrid>
      <w:tr w:rsidR="004C6B62" w14:paraId="34D3ADF2" w14:textId="77777777" w:rsidTr="004C6B62">
        <w:trPr>
          <w:trHeight w:val="721"/>
          <w:jc w:val="center"/>
        </w:trPr>
        <w:tc>
          <w:tcPr>
            <w:tcW w:w="10984" w:type="dxa"/>
            <w:gridSpan w:val="5"/>
            <w:tcBorders>
              <w:top w:val="single" w:sz="12" w:space="0" w:color="000000"/>
              <w:left w:val="single" w:sz="12" w:space="0" w:color="000000"/>
              <w:bottom w:val="single" w:sz="12" w:space="0" w:color="000000"/>
              <w:right w:val="single" w:sz="12" w:space="0" w:color="000000"/>
            </w:tcBorders>
            <w:shd w:val="clear" w:color="auto" w:fill="BF9948"/>
            <w:vAlign w:val="center"/>
            <w:hideMark/>
          </w:tcPr>
          <w:p w14:paraId="40F5E3B1" w14:textId="77777777" w:rsidR="004C6B62" w:rsidRDefault="004C6B62" w:rsidP="004C6B62">
            <w:pPr>
              <w:contextualSpacing/>
              <w:rPr>
                <w:rFonts w:asciiTheme="minorBidi" w:hAnsiTheme="minorBidi"/>
                <w:b/>
                <w:bCs/>
                <w:sz w:val="28"/>
                <w:szCs w:val="28"/>
              </w:rPr>
            </w:pPr>
            <w:r>
              <w:rPr>
                <w:rFonts w:asciiTheme="minorBidi" w:hAnsiTheme="minorBidi"/>
                <w:b/>
                <w:bCs/>
                <w:sz w:val="28"/>
                <w:szCs w:val="28"/>
              </w:rPr>
              <w:lastRenderedPageBreak/>
              <w:t>SECTION - (3)</w:t>
            </w:r>
          </w:p>
          <w:p w14:paraId="342CC6CE" w14:textId="77777777" w:rsidR="004C6B62" w:rsidRDefault="004C6B62" w:rsidP="004C6B62">
            <w:pPr>
              <w:contextualSpacing/>
              <w:rPr>
                <w:rFonts w:hAnsiTheme="minorBidi"/>
                <w:b/>
                <w:bCs/>
                <w:sz w:val="26"/>
                <w:szCs w:val="26"/>
              </w:rPr>
            </w:pPr>
            <w:r>
              <w:rPr>
                <w:rFonts w:asciiTheme="minorBidi" w:hAnsiTheme="minorBidi"/>
                <w:b/>
                <w:bCs/>
                <w:sz w:val="26"/>
                <w:szCs w:val="26"/>
              </w:rPr>
              <w:t>Declaration of Master, Owner or Person In-Charge of the Vessel:</w:t>
            </w:r>
          </w:p>
        </w:tc>
      </w:tr>
      <w:tr w:rsidR="004C6B62" w14:paraId="16D1431A" w14:textId="77777777" w:rsidTr="004C6B62">
        <w:trPr>
          <w:trHeight w:val="566"/>
          <w:jc w:val="center"/>
        </w:trPr>
        <w:tc>
          <w:tcPr>
            <w:tcW w:w="10984" w:type="dxa"/>
            <w:gridSpan w:val="5"/>
            <w:tcBorders>
              <w:top w:val="single" w:sz="4" w:space="0" w:color="000000"/>
              <w:left w:val="single" w:sz="12" w:space="0" w:color="000000"/>
              <w:bottom w:val="single" w:sz="4" w:space="0" w:color="000000"/>
              <w:right w:val="single" w:sz="12" w:space="0" w:color="000000"/>
            </w:tcBorders>
            <w:vAlign w:val="center"/>
            <w:hideMark/>
          </w:tcPr>
          <w:p w14:paraId="37C4DFFA" w14:textId="77777777" w:rsidR="004C6B62" w:rsidRDefault="004C6B62">
            <w:pPr>
              <w:spacing w:line="360" w:lineRule="auto"/>
              <w:rPr>
                <w:rFonts w:asciiTheme="minorBidi" w:hAnsiTheme="minorBidi"/>
                <w:b/>
                <w:bCs/>
                <w:sz w:val="16"/>
                <w:szCs w:val="16"/>
                <w:rtl/>
              </w:rPr>
            </w:pPr>
            <w:r>
              <w:rPr>
                <w:rFonts w:asciiTheme="minorBidi" w:hAnsiTheme="minorBidi"/>
                <w:b/>
                <w:bCs/>
                <w:sz w:val="16"/>
                <w:szCs w:val="16"/>
              </w:rPr>
              <w:t>I, the undersigned (Master, Owner or Person In-Charge of the mentioned Vessel), declare that the information provided is correct and reflecting the true status of the vessel, and that the vessel to the applicable extent is complying with conditions stipulated in the Annex of this Form, but not limited to.</w:t>
            </w:r>
          </w:p>
        </w:tc>
      </w:tr>
      <w:tr w:rsidR="004C6B62" w14:paraId="5C20A19D" w14:textId="77777777" w:rsidTr="004C6B62">
        <w:trPr>
          <w:trHeight w:val="523"/>
          <w:jc w:val="center"/>
        </w:trPr>
        <w:tc>
          <w:tcPr>
            <w:tcW w:w="2244" w:type="dxa"/>
            <w:tcBorders>
              <w:top w:val="single" w:sz="4" w:space="0" w:color="000000"/>
              <w:left w:val="single" w:sz="12" w:space="0" w:color="000000"/>
              <w:bottom w:val="single" w:sz="12" w:space="0" w:color="000000"/>
              <w:right w:val="single" w:sz="4" w:space="0" w:color="000000"/>
            </w:tcBorders>
            <w:vAlign w:val="center"/>
            <w:hideMark/>
          </w:tcPr>
          <w:p w14:paraId="750808A5" w14:textId="77777777" w:rsidR="004C6B62" w:rsidRDefault="004C6B62">
            <w:pPr>
              <w:spacing w:line="360" w:lineRule="auto"/>
              <w:rPr>
                <w:rFonts w:asciiTheme="minorBidi" w:hAnsiTheme="minorBidi"/>
                <w:b/>
                <w:bCs/>
                <w:szCs w:val="20"/>
              </w:rPr>
            </w:pPr>
            <w:r>
              <w:rPr>
                <w:rFonts w:asciiTheme="minorBidi" w:hAnsiTheme="minorBidi"/>
                <w:b/>
                <w:bCs/>
                <w:szCs w:val="20"/>
              </w:rPr>
              <w:t xml:space="preserve">Date:       </w:t>
            </w:r>
            <w:permStart w:id="983433930" w:edGrp="everyone"/>
            <w:r>
              <w:rPr>
                <w:rFonts w:asciiTheme="minorBidi" w:hAnsiTheme="minorBidi"/>
                <w:b/>
                <w:bCs/>
                <w:szCs w:val="20"/>
              </w:rPr>
              <w:t xml:space="preserve">/     /   </w:t>
            </w:r>
            <w:permEnd w:id="983433930"/>
          </w:p>
        </w:tc>
        <w:tc>
          <w:tcPr>
            <w:tcW w:w="2898" w:type="dxa"/>
            <w:tcBorders>
              <w:top w:val="single" w:sz="4" w:space="0" w:color="000000"/>
              <w:left w:val="single" w:sz="4" w:space="0" w:color="000000"/>
              <w:bottom w:val="single" w:sz="12" w:space="0" w:color="000000"/>
              <w:right w:val="single" w:sz="4" w:space="0" w:color="000000"/>
            </w:tcBorders>
            <w:vAlign w:val="center"/>
          </w:tcPr>
          <w:p w14:paraId="504097BA" w14:textId="77777777" w:rsidR="004C6B62" w:rsidRDefault="004C6B62">
            <w:pPr>
              <w:spacing w:line="360" w:lineRule="auto"/>
              <w:rPr>
                <w:rFonts w:asciiTheme="minorBidi" w:hAnsiTheme="minorBidi"/>
                <w:b/>
                <w:bCs/>
                <w:szCs w:val="20"/>
              </w:rPr>
            </w:pPr>
          </w:p>
        </w:tc>
        <w:tc>
          <w:tcPr>
            <w:tcW w:w="1242" w:type="dxa"/>
            <w:tcBorders>
              <w:top w:val="single" w:sz="4" w:space="0" w:color="000000"/>
              <w:left w:val="single" w:sz="4" w:space="0" w:color="000000"/>
              <w:bottom w:val="single" w:sz="12" w:space="0" w:color="000000"/>
              <w:right w:val="single" w:sz="4" w:space="0" w:color="000000"/>
            </w:tcBorders>
            <w:vAlign w:val="center"/>
            <w:hideMark/>
          </w:tcPr>
          <w:p w14:paraId="5909A917" w14:textId="77777777" w:rsidR="004C6B62" w:rsidRDefault="004C6B62">
            <w:pPr>
              <w:spacing w:line="360" w:lineRule="auto"/>
              <w:rPr>
                <w:rFonts w:asciiTheme="minorBidi" w:hAnsiTheme="minorBidi"/>
                <w:b/>
                <w:bCs/>
                <w:szCs w:val="20"/>
              </w:rPr>
            </w:pPr>
            <w:r>
              <w:rPr>
                <w:rFonts w:asciiTheme="minorBidi" w:hAnsiTheme="minorBidi"/>
                <w:b/>
                <w:bCs/>
                <w:szCs w:val="20"/>
              </w:rPr>
              <w:t>Signature:</w:t>
            </w:r>
          </w:p>
        </w:tc>
        <w:tc>
          <w:tcPr>
            <w:tcW w:w="3240" w:type="dxa"/>
            <w:tcBorders>
              <w:top w:val="single" w:sz="4" w:space="0" w:color="000000"/>
              <w:left w:val="single" w:sz="4" w:space="0" w:color="000000"/>
              <w:bottom w:val="single" w:sz="12" w:space="0" w:color="000000"/>
              <w:right w:val="single" w:sz="4" w:space="0" w:color="000000"/>
            </w:tcBorders>
            <w:vAlign w:val="center"/>
          </w:tcPr>
          <w:p w14:paraId="62A8AE1F" w14:textId="77777777" w:rsidR="004C6B62" w:rsidRDefault="004C6B62">
            <w:pPr>
              <w:spacing w:line="360" w:lineRule="auto"/>
              <w:rPr>
                <w:rFonts w:asciiTheme="minorBidi" w:hAnsiTheme="minorBidi"/>
                <w:szCs w:val="20"/>
              </w:rPr>
            </w:pPr>
            <w:permStart w:id="1421609989" w:edGrp="everyone"/>
            <w:permEnd w:id="1421609989"/>
          </w:p>
        </w:tc>
        <w:tc>
          <w:tcPr>
            <w:tcW w:w="1360" w:type="dxa"/>
            <w:tcBorders>
              <w:top w:val="single" w:sz="4" w:space="0" w:color="000000"/>
              <w:left w:val="single" w:sz="4" w:space="0" w:color="000000"/>
              <w:bottom w:val="single" w:sz="12" w:space="0" w:color="000000"/>
              <w:right w:val="single" w:sz="12" w:space="0" w:color="000000"/>
            </w:tcBorders>
            <w:vAlign w:val="center"/>
            <w:hideMark/>
          </w:tcPr>
          <w:p w14:paraId="7C2CC223" w14:textId="77777777" w:rsidR="004C6B62" w:rsidRDefault="004C6B62">
            <w:pPr>
              <w:spacing w:line="360" w:lineRule="auto"/>
              <w:rPr>
                <w:rFonts w:asciiTheme="minorBidi" w:hAnsiTheme="minorBidi"/>
                <w:b/>
                <w:bCs/>
                <w:szCs w:val="20"/>
              </w:rPr>
            </w:pPr>
            <w:r>
              <w:rPr>
                <w:rFonts w:asciiTheme="minorBidi" w:hAnsiTheme="minorBidi"/>
                <w:b/>
                <w:bCs/>
                <w:szCs w:val="20"/>
              </w:rPr>
              <w:t>Name:</w:t>
            </w:r>
          </w:p>
        </w:tc>
      </w:tr>
    </w:tbl>
    <w:p w14:paraId="6AE4E943" w14:textId="77777777" w:rsidR="004C6B62" w:rsidRDefault="004C6B62" w:rsidP="004C6B62">
      <w:pPr>
        <w:spacing w:line="360" w:lineRule="auto"/>
        <w:jc w:val="center"/>
        <w:rPr>
          <w:rFonts w:asciiTheme="minorBidi" w:eastAsia="Calibri" w:hAnsiTheme="minorBidi"/>
          <w:b/>
          <w:bCs/>
          <w:sz w:val="6"/>
          <w:szCs w:val="6"/>
          <w:highlight w:val="lightGray"/>
        </w:rPr>
      </w:pPr>
    </w:p>
    <w:tbl>
      <w:tblPr>
        <w:tblStyle w:val="TableGrid1"/>
        <w:bidiVisual/>
        <w:tblW w:w="10990" w:type="dxa"/>
        <w:jc w:val="center"/>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5046"/>
        <w:gridCol w:w="368"/>
        <w:gridCol w:w="5130"/>
        <w:gridCol w:w="446"/>
      </w:tblGrid>
      <w:tr w:rsidR="004C6B62" w14:paraId="1F440148" w14:textId="77777777" w:rsidTr="004C6B62">
        <w:trPr>
          <w:trHeight w:val="116"/>
          <w:jc w:val="center"/>
        </w:trPr>
        <w:tc>
          <w:tcPr>
            <w:tcW w:w="10990" w:type="dxa"/>
            <w:gridSpan w:val="4"/>
            <w:tcBorders>
              <w:top w:val="single" w:sz="12" w:space="0" w:color="000000"/>
              <w:left w:val="single" w:sz="12" w:space="0" w:color="000000"/>
              <w:bottom w:val="single" w:sz="12" w:space="0" w:color="000000"/>
              <w:right w:val="single" w:sz="12" w:space="0" w:color="000000"/>
            </w:tcBorders>
            <w:shd w:val="clear" w:color="auto" w:fill="BF9948"/>
            <w:vAlign w:val="center"/>
            <w:hideMark/>
          </w:tcPr>
          <w:p w14:paraId="6AD59863" w14:textId="77777777" w:rsidR="004C6B62" w:rsidRDefault="004C6B62" w:rsidP="004C6B62">
            <w:pPr>
              <w:spacing w:line="276" w:lineRule="auto"/>
              <w:contextualSpacing/>
              <w:jc w:val="center"/>
              <w:rPr>
                <w:rFonts w:asciiTheme="minorBidi" w:eastAsia="Calibri" w:hAnsiTheme="minorBidi"/>
                <w:b/>
                <w:bCs/>
                <w:sz w:val="28"/>
                <w:szCs w:val="28"/>
              </w:rPr>
            </w:pPr>
            <w:bookmarkStart w:id="0" w:name="_Hlk154125855"/>
            <w:r>
              <w:rPr>
                <w:rFonts w:asciiTheme="minorBidi" w:hAnsiTheme="minorBidi"/>
                <w:b/>
                <w:bCs/>
                <w:sz w:val="32"/>
                <w:szCs w:val="32"/>
              </w:rPr>
              <w:t xml:space="preserve"> “ANNEX”</w:t>
            </w:r>
          </w:p>
        </w:tc>
      </w:tr>
      <w:tr w:rsidR="004C6B62" w14:paraId="0604A175" w14:textId="77777777" w:rsidTr="004C6B62">
        <w:trPr>
          <w:trHeight w:val="20"/>
          <w:jc w:val="center"/>
        </w:trPr>
        <w:tc>
          <w:tcPr>
            <w:tcW w:w="5414" w:type="dxa"/>
            <w:gridSpan w:val="2"/>
            <w:tcBorders>
              <w:top w:val="single" w:sz="12" w:space="0" w:color="000000"/>
              <w:left w:val="single" w:sz="12" w:space="0" w:color="000000"/>
              <w:bottom w:val="single" w:sz="12" w:space="0" w:color="BF8F00" w:themeColor="accent4" w:themeShade="BF"/>
              <w:right w:val="single" w:sz="4" w:space="0" w:color="000000"/>
            </w:tcBorders>
            <w:vAlign w:val="center"/>
            <w:hideMark/>
          </w:tcPr>
          <w:p w14:paraId="0EF1EF9D" w14:textId="77777777" w:rsidR="004C6B62" w:rsidRDefault="004C6B62" w:rsidP="004C6B62">
            <w:pPr>
              <w:spacing w:line="276" w:lineRule="auto"/>
              <w:contextualSpacing/>
              <w:rPr>
                <w:rFonts w:hAnsiTheme="minorBidi"/>
                <w:b/>
                <w:bCs/>
                <w:color w:val="BF9949"/>
                <w:sz w:val="18"/>
                <w:szCs w:val="18"/>
                <w:rtl/>
                <w:lang w:bidi="en-US"/>
              </w:rPr>
            </w:pPr>
            <w:r>
              <w:rPr>
                <w:rFonts w:asciiTheme="minorBidi" w:hAnsiTheme="minorBidi"/>
                <w:b/>
                <w:bCs/>
                <w:color w:val="BF9949"/>
                <w:sz w:val="18"/>
                <w:szCs w:val="18"/>
              </w:rPr>
              <w:t>Vessel’s Certificates and Documents</w:t>
            </w:r>
          </w:p>
        </w:tc>
        <w:tc>
          <w:tcPr>
            <w:tcW w:w="5576" w:type="dxa"/>
            <w:gridSpan w:val="2"/>
            <w:tcBorders>
              <w:top w:val="single" w:sz="12" w:space="0" w:color="000000"/>
              <w:left w:val="single" w:sz="4" w:space="0" w:color="000000"/>
              <w:bottom w:val="single" w:sz="12" w:space="0" w:color="BF8F00" w:themeColor="accent4" w:themeShade="BF"/>
              <w:right w:val="single" w:sz="12" w:space="0" w:color="000000"/>
            </w:tcBorders>
            <w:vAlign w:val="center"/>
            <w:hideMark/>
          </w:tcPr>
          <w:p w14:paraId="7282264F" w14:textId="77777777" w:rsidR="004C6B62" w:rsidRDefault="004C6B62" w:rsidP="004C6B62">
            <w:pPr>
              <w:spacing w:line="276" w:lineRule="auto"/>
              <w:contextualSpacing/>
              <w:rPr>
                <w:rFonts w:asciiTheme="minorBidi" w:hAnsiTheme="minorBidi"/>
                <w:sz w:val="18"/>
                <w:szCs w:val="18"/>
              </w:rPr>
            </w:pPr>
            <w:r>
              <w:rPr>
                <w:rFonts w:asciiTheme="minorBidi" w:hAnsiTheme="minorBidi"/>
                <w:b/>
                <w:bCs/>
                <w:color w:val="BF9949"/>
                <w:sz w:val="18"/>
                <w:szCs w:val="18"/>
              </w:rPr>
              <w:t>General Conditions &amp; Requirements</w:t>
            </w:r>
          </w:p>
        </w:tc>
      </w:tr>
      <w:tr w:rsidR="004C6B62" w14:paraId="19051489" w14:textId="77777777" w:rsidTr="004C6B62">
        <w:trPr>
          <w:trHeight w:val="20"/>
          <w:jc w:val="center"/>
        </w:trPr>
        <w:tc>
          <w:tcPr>
            <w:tcW w:w="5046" w:type="dxa"/>
            <w:tcBorders>
              <w:top w:val="single" w:sz="12" w:space="0" w:color="BF8F00" w:themeColor="accent4" w:themeShade="BF"/>
              <w:left w:val="single" w:sz="12" w:space="0" w:color="000000"/>
              <w:bottom w:val="single" w:sz="4" w:space="0" w:color="000000"/>
              <w:right w:val="single" w:sz="4" w:space="0" w:color="000000"/>
            </w:tcBorders>
            <w:vAlign w:val="center"/>
            <w:hideMark/>
          </w:tcPr>
          <w:p w14:paraId="7AB2C99C" w14:textId="77777777" w:rsidR="004C6B62" w:rsidRDefault="004C6B62" w:rsidP="004C6B62">
            <w:pPr>
              <w:spacing w:line="276" w:lineRule="auto"/>
              <w:contextualSpacing/>
              <w:jc w:val="both"/>
              <w:rPr>
                <w:rFonts w:asciiTheme="minorBidi" w:hAnsiTheme="minorBidi"/>
                <w:sz w:val="14"/>
                <w:szCs w:val="14"/>
              </w:rPr>
            </w:pPr>
            <w:r>
              <w:rPr>
                <w:rFonts w:asciiTheme="minorBidi" w:hAnsiTheme="minorBidi"/>
                <w:sz w:val="14"/>
                <w:szCs w:val="14"/>
              </w:rPr>
              <w:t>The Vessel’s Certificates, Drawings, Crew Qualifications and Medical Certificates are available onboard and valid.</w:t>
            </w:r>
          </w:p>
        </w:tc>
        <w:tc>
          <w:tcPr>
            <w:tcW w:w="368" w:type="dxa"/>
            <w:tcBorders>
              <w:top w:val="single" w:sz="12" w:space="0" w:color="BF8F00" w:themeColor="accent4" w:themeShade="BF"/>
              <w:left w:val="single" w:sz="4" w:space="0" w:color="000000"/>
              <w:bottom w:val="single" w:sz="4" w:space="0" w:color="000000"/>
              <w:right w:val="single" w:sz="4" w:space="0" w:color="000000"/>
            </w:tcBorders>
            <w:vAlign w:val="center"/>
            <w:hideMark/>
          </w:tcPr>
          <w:p w14:paraId="37ED6A25" w14:textId="77777777" w:rsidR="004C6B62" w:rsidRDefault="004C6B62" w:rsidP="004C6B62">
            <w:pPr>
              <w:spacing w:line="276" w:lineRule="auto"/>
              <w:contextualSpacing/>
              <w:jc w:val="center"/>
              <w:rPr>
                <w:rFonts w:asciiTheme="minorBidi" w:hAnsiTheme="minorBidi"/>
                <w:sz w:val="14"/>
                <w:szCs w:val="14"/>
              </w:rPr>
            </w:pPr>
            <w:r>
              <w:rPr>
                <w:rFonts w:asciiTheme="minorBidi" w:hAnsiTheme="minorBidi"/>
                <w:sz w:val="14"/>
                <w:szCs w:val="14"/>
              </w:rPr>
              <w:t>1</w:t>
            </w:r>
          </w:p>
        </w:tc>
        <w:tc>
          <w:tcPr>
            <w:tcW w:w="5130" w:type="dxa"/>
            <w:tcBorders>
              <w:top w:val="single" w:sz="12" w:space="0" w:color="BF8F00" w:themeColor="accent4" w:themeShade="BF"/>
              <w:left w:val="single" w:sz="4" w:space="0" w:color="000000"/>
              <w:bottom w:val="single" w:sz="4" w:space="0" w:color="000000"/>
              <w:right w:val="single" w:sz="4" w:space="0" w:color="000000"/>
            </w:tcBorders>
            <w:vAlign w:val="center"/>
            <w:hideMark/>
          </w:tcPr>
          <w:p w14:paraId="2A0DECAD" w14:textId="77777777" w:rsidR="004C6B62" w:rsidRDefault="004C6B62" w:rsidP="004C6B62">
            <w:pPr>
              <w:spacing w:line="276" w:lineRule="auto"/>
              <w:contextualSpacing/>
              <w:jc w:val="both"/>
              <w:rPr>
                <w:rFonts w:asciiTheme="minorBidi" w:hAnsiTheme="minorBidi"/>
                <w:sz w:val="14"/>
                <w:szCs w:val="14"/>
              </w:rPr>
            </w:pPr>
            <w:r>
              <w:rPr>
                <w:rFonts w:asciiTheme="minorBidi" w:hAnsiTheme="minorBidi"/>
                <w:sz w:val="14"/>
                <w:szCs w:val="14"/>
              </w:rPr>
              <w:t>Vessel Seaworthiness and Certification are complying with all applicable local, national, and international rules, regulations, codes and conventions.</w:t>
            </w:r>
          </w:p>
        </w:tc>
        <w:tc>
          <w:tcPr>
            <w:tcW w:w="446" w:type="dxa"/>
            <w:tcBorders>
              <w:top w:val="single" w:sz="12" w:space="0" w:color="BF8F00" w:themeColor="accent4" w:themeShade="BF"/>
              <w:left w:val="single" w:sz="4" w:space="0" w:color="000000"/>
              <w:bottom w:val="single" w:sz="4" w:space="0" w:color="000000"/>
              <w:right w:val="single" w:sz="12" w:space="0" w:color="000000"/>
            </w:tcBorders>
            <w:vAlign w:val="center"/>
            <w:hideMark/>
          </w:tcPr>
          <w:p w14:paraId="733D7D84" w14:textId="77777777" w:rsidR="004C6B62" w:rsidRDefault="004C6B62" w:rsidP="004C6B62">
            <w:pPr>
              <w:spacing w:line="276" w:lineRule="auto"/>
              <w:contextualSpacing/>
              <w:jc w:val="center"/>
              <w:rPr>
                <w:rFonts w:asciiTheme="minorBidi" w:hAnsiTheme="minorBidi"/>
                <w:sz w:val="14"/>
                <w:szCs w:val="14"/>
              </w:rPr>
            </w:pPr>
            <w:r>
              <w:rPr>
                <w:rFonts w:asciiTheme="minorBidi" w:hAnsiTheme="minorBidi"/>
                <w:sz w:val="14"/>
                <w:szCs w:val="14"/>
              </w:rPr>
              <w:t>1</w:t>
            </w:r>
          </w:p>
        </w:tc>
      </w:tr>
      <w:tr w:rsidR="004C6B62" w14:paraId="667CD824" w14:textId="77777777" w:rsidTr="004C6B62">
        <w:trPr>
          <w:trHeight w:val="20"/>
          <w:jc w:val="center"/>
        </w:trPr>
        <w:tc>
          <w:tcPr>
            <w:tcW w:w="5046" w:type="dxa"/>
            <w:tcBorders>
              <w:top w:val="single" w:sz="4" w:space="0" w:color="000000"/>
              <w:left w:val="single" w:sz="12" w:space="0" w:color="000000"/>
              <w:bottom w:val="single" w:sz="4" w:space="0" w:color="000000"/>
              <w:right w:val="single" w:sz="4" w:space="0" w:color="000000"/>
            </w:tcBorders>
            <w:vAlign w:val="center"/>
            <w:hideMark/>
          </w:tcPr>
          <w:p w14:paraId="72F18EAD" w14:textId="77777777" w:rsidR="004C6B62" w:rsidRDefault="004C6B62" w:rsidP="004C6B62">
            <w:pPr>
              <w:spacing w:line="276" w:lineRule="auto"/>
              <w:contextualSpacing/>
              <w:jc w:val="both"/>
              <w:rPr>
                <w:rFonts w:asciiTheme="minorBidi" w:hAnsiTheme="minorBidi"/>
                <w:sz w:val="14"/>
                <w:szCs w:val="14"/>
              </w:rPr>
            </w:pPr>
            <w:r>
              <w:rPr>
                <w:rFonts w:asciiTheme="minorBidi" w:hAnsiTheme="minorBidi"/>
                <w:sz w:val="14"/>
                <w:szCs w:val="14"/>
              </w:rPr>
              <w:t>The Vessel’s Statutory Certificates as deemed applicable are available and valid (e.g. Tonnage Certificate, Load Line, …etc.)</w:t>
            </w:r>
          </w:p>
        </w:tc>
        <w:tc>
          <w:tcPr>
            <w:tcW w:w="368" w:type="dxa"/>
            <w:tcBorders>
              <w:top w:val="single" w:sz="4" w:space="0" w:color="000000"/>
              <w:left w:val="single" w:sz="4" w:space="0" w:color="000000"/>
              <w:bottom w:val="single" w:sz="4" w:space="0" w:color="000000"/>
              <w:right w:val="single" w:sz="4" w:space="0" w:color="000000"/>
            </w:tcBorders>
            <w:vAlign w:val="center"/>
            <w:hideMark/>
          </w:tcPr>
          <w:p w14:paraId="37FB8AEB" w14:textId="77777777" w:rsidR="004C6B62" w:rsidRDefault="004C6B62" w:rsidP="004C6B62">
            <w:pPr>
              <w:spacing w:line="276" w:lineRule="auto"/>
              <w:contextualSpacing/>
              <w:jc w:val="center"/>
              <w:rPr>
                <w:rFonts w:asciiTheme="minorBidi" w:hAnsiTheme="minorBidi"/>
                <w:sz w:val="14"/>
                <w:szCs w:val="14"/>
              </w:rPr>
            </w:pPr>
            <w:r>
              <w:rPr>
                <w:rFonts w:asciiTheme="minorBidi" w:hAnsiTheme="minorBidi"/>
                <w:sz w:val="14"/>
                <w:szCs w:val="14"/>
              </w:rPr>
              <w:t>2</w:t>
            </w:r>
          </w:p>
        </w:tc>
        <w:tc>
          <w:tcPr>
            <w:tcW w:w="5130" w:type="dxa"/>
            <w:tcBorders>
              <w:top w:val="single" w:sz="4" w:space="0" w:color="000000"/>
              <w:left w:val="single" w:sz="4" w:space="0" w:color="000000"/>
              <w:bottom w:val="single" w:sz="4" w:space="0" w:color="000000"/>
              <w:right w:val="single" w:sz="4" w:space="0" w:color="000000"/>
            </w:tcBorders>
            <w:vAlign w:val="center"/>
            <w:hideMark/>
          </w:tcPr>
          <w:p w14:paraId="480D2DD1" w14:textId="77777777" w:rsidR="004C6B62" w:rsidRDefault="004C6B62" w:rsidP="004C6B62">
            <w:pPr>
              <w:spacing w:line="276" w:lineRule="auto"/>
              <w:contextualSpacing/>
              <w:jc w:val="both"/>
              <w:rPr>
                <w:rFonts w:asciiTheme="minorBidi" w:hAnsiTheme="minorBidi"/>
                <w:sz w:val="14"/>
                <w:szCs w:val="14"/>
              </w:rPr>
            </w:pPr>
            <w:r>
              <w:rPr>
                <w:rFonts w:asciiTheme="minorBidi" w:hAnsiTheme="minorBidi"/>
                <w:sz w:val="14"/>
                <w:szCs w:val="14"/>
              </w:rPr>
              <w:t>The Master, Owner or Person In-Charge of the Vessel must exercise the practice of good seamanship throughout the vessel’s navigation activity with due regard to safety.</w:t>
            </w:r>
          </w:p>
        </w:tc>
        <w:tc>
          <w:tcPr>
            <w:tcW w:w="446" w:type="dxa"/>
            <w:tcBorders>
              <w:top w:val="single" w:sz="4" w:space="0" w:color="000000"/>
              <w:left w:val="single" w:sz="4" w:space="0" w:color="000000"/>
              <w:bottom w:val="single" w:sz="4" w:space="0" w:color="000000"/>
              <w:right w:val="single" w:sz="12" w:space="0" w:color="000000"/>
            </w:tcBorders>
            <w:vAlign w:val="center"/>
            <w:hideMark/>
          </w:tcPr>
          <w:p w14:paraId="3CA3799A" w14:textId="77777777" w:rsidR="004C6B62" w:rsidRDefault="004C6B62" w:rsidP="004C6B62">
            <w:pPr>
              <w:spacing w:line="276" w:lineRule="auto"/>
              <w:contextualSpacing/>
              <w:jc w:val="center"/>
              <w:rPr>
                <w:rFonts w:asciiTheme="minorBidi" w:hAnsiTheme="minorBidi"/>
                <w:sz w:val="14"/>
                <w:szCs w:val="14"/>
              </w:rPr>
            </w:pPr>
            <w:r>
              <w:rPr>
                <w:rFonts w:asciiTheme="minorBidi" w:hAnsiTheme="minorBidi"/>
                <w:sz w:val="14"/>
                <w:szCs w:val="14"/>
              </w:rPr>
              <w:t>2</w:t>
            </w:r>
          </w:p>
        </w:tc>
      </w:tr>
      <w:tr w:rsidR="004C6B62" w14:paraId="7A70282F" w14:textId="77777777" w:rsidTr="004C6B62">
        <w:trPr>
          <w:trHeight w:val="20"/>
          <w:jc w:val="center"/>
        </w:trPr>
        <w:tc>
          <w:tcPr>
            <w:tcW w:w="5046" w:type="dxa"/>
            <w:tcBorders>
              <w:top w:val="single" w:sz="4" w:space="0" w:color="000000"/>
              <w:left w:val="single" w:sz="12" w:space="0" w:color="000000"/>
              <w:bottom w:val="single" w:sz="4" w:space="0" w:color="000000"/>
              <w:right w:val="single" w:sz="4" w:space="0" w:color="000000"/>
            </w:tcBorders>
            <w:vAlign w:val="center"/>
            <w:hideMark/>
          </w:tcPr>
          <w:p w14:paraId="5E7CDD0E" w14:textId="77777777" w:rsidR="004C6B62" w:rsidRDefault="004C6B62" w:rsidP="004C6B62">
            <w:pPr>
              <w:spacing w:line="276" w:lineRule="auto"/>
              <w:contextualSpacing/>
              <w:jc w:val="both"/>
              <w:rPr>
                <w:rFonts w:asciiTheme="minorBidi" w:hAnsiTheme="minorBidi"/>
                <w:sz w:val="14"/>
                <w:szCs w:val="14"/>
              </w:rPr>
            </w:pPr>
            <w:r>
              <w:rPr>
                <w:rFonts w:asciiTheme="minorBidi" w:hAnsiTheme="minorBidi"/>
                <w:sz w:val="14"/>
                <w:szCs w:val="14"/>
              </w:rPr>
              <w:t>The Vessel’s Approved Stability Booklet - (if the vessel licensed to carry more than 12 passengers) is available onboard.</w:t>
            </w:r>
          </w:p>
        </w:tc>
        <w:tc>
          <w:tcPr>
            <w:tcW w:w="368" w:type="dxa"/>
            <w:tcBorders>
              <w:top w:val="single" w:sz="4" w:space="0" w:color="000000"/>
              <w:left w:val="single" w:sz="4" w:space="0" w:color="000000"/>
              <w:bottom w:val="single" w:sz="4" w:space="0" w:color="000000"/>
              <w:right w:val="single" w:sz="4" w:space="0" w:color="000000"/>
            </w:tcBorders>
            <w:vAlign w:val="center"/>
            <w:hideMark/>
          </w:tcPr>
          <w:p w14:paraId="77394537" w14:textId="77777777" w:rsidR="004C6B62" w:rsidRDefault="004C6B62" w:rsidP="004C6B62">
            <w:pPr>
              <w:spacing w:line="276" w:lineRule="auto"/>
              <w:contextualSpacing/>
              <w:jc w:val="center"/>
              <w:rPr>
                <w:rFonts w:asciiTheme="minorBidi" w:hAnsiTheme="minorBidi"/>
                <w:sz w:val="14"/>
                <w:szCs w:val="14"/>
              </w:rPr>
            </w:pPr>
            <w:r>
              <w:rPr>
                <w:rFonts w:asciiTheme="minorBidi" w:hAnsiTheme="minorBidi"/>
                <w:sz w:val="14"/>
                <w:szCs w:val="14"/>
              </w:rPr>
              <w:t>3</w:t>
            </w:r>
          </w:p>
        </w:tc>
        <w:tc>
          <w:tcPr>
            <w:tcW w:w="5130" w:type="dxa"/>
            <w:tcBorders>
              <w:top w:val="single" w:sz="4" w:space="0" w:color="000000"/>
              <w:left w:val="single" w:sz="4" w:space="0" w:color="000000"/>
              <w:bottom w:val="single" w:sz="4" w:space="0" w:color="000000"/>
              <w:right w:val="single" w:sz="4" w:space="0" w:color="000000"/>
            </w:tcBorders>
            <w:vAlign w:val="center"/>
            <w:hideMark/>
          </w:tcPr>
          <w:p w14:paraId="6B2134BB" w14:textId="77777777" w:rsidR="004C6B62" w:rsidRDefault="004C6B62" w:rsidP="004C6B62">
            <w:pPr>
              <w:spacing w:line="276" w:lineRule="auto"/>
              <w:contextualSpacing/>
              <w:jc w:val="both"/>
              <w:rPr>
                <w:rFonts w:asciiTheme="minorBidi" w:hAnsiTheme="minorBidi"/>
                <w:sz w:val="14"/>
                <w:szCs w:val="14"/>
              </w:rPr>
            </w:pPr>
            <w:r>
              <w:rPr>
                <w:rFonts w:asciiTheme="minorBidi" w:hAnsiTheme="minorBidi"/>
                <w:sz w:val="14"/>
                <w:szCs w:val="14"/>
              </w:rPr>
              <w:t>The Master, Owner or Person In-Charge of the Vessel must</w:t>
            </w:r>
            <w:r>
              <w:rPr>
                <w:rFonts w:asciiTheme="minorBidi" w:hAnsiTheme="minorBidi"/>
              </w:rPr>
              <w:t xml:space="preserve"> </w:t>
            </w:r>
            <w:r>
              <w:rPr>
                <w:rFonts w:asciiTheme="minorBidi" w:hAnsiTheme="minorBidi"/>
                <w:sz w:val="14"/>
                <w:szCs w:val="14"/>
              </w:rPr>
              <w:t>maintain the automatic identification system (AIS) of the Vessel in operation at all times;</w:t>
            </w:r>
          </w:p>
        </w:tc>
        <w:tc>
          <w:tcPr>
            <w:tcW w:w="446" w:type="dxa"/>
            <w:tcBorders>
              <w:top w:val="single" w:sz="4" w:space="0" w:color="000000"/>
              <w:left w:val="single" w:sz="4" w:space="0" w:color="000000"/>
              <w:bottom w:val="single" w:sz="4" w:space="0" w:color="000000"/>
              <w:right w:val="single" w:sz="12" w:space="0" w:color="000000"/>
            </w:tcBorders>
            <w:vAlign w:val="center"/>
            <w:hideMark/>
          </w:tcPr>
          <w:p w14:paraId="73F0DD8C" w14:textId="77777777" w:rsidR="004C6B62" w:rsidRDefault="004C6B62" w:rsidP="004C6B62">
            <w:pPr>
              <w:spacing w:line="276" w:lineRule="auto"/>
              <w:contextualSpacing/>
              <w:jc w:val="center"/>
              <w:rPr>
                <w:rFonts w:asciiTheme="minorBidi" w:hAnsiTheme="minorBidi"/>
                <w:sz w:val="14"/>
                <w:szCs w:val="14"/>
              </w:rPr>
            </w:pPr>
            <w:r>
              <w:rPr>
                <w:rFonts w:asciiTheme="minorBidi" w:hAnsiTheme="minorBidi"/>
                <w:sz w:val="14"/>
                <w:szCs w:val="14"/>
              </w:rPr>
              <w:t>3</w:t>
            </w:r>
          </w:p>
        </w:tc>
      </w:tr>
      <w:tr w:rsidR="004C6B62" w14:paraId="517AA644" w14:textId="77777777" w:rsidTr="004C6B62">
        <w:trPr>
          <w:trHeight w:val="20"/>
          <w:jc w:val="center"/>
        </w:trPr>
        <w:tc>
          <w:tcPr>
            <w:tcW w:w="5046" w:type="dxa"/>
            <w:tcBorders>
              <w:top w:val="single" w:sz="4" w:space="0" w:color="000000"/>
              <w:left w:val="single" w:sz="12" w:space="0" w:color="000000"/>
              <w:bottom w:val="single" w:sz="4" w:space="0" w:color="000000"/>
              <w:right w:val="single" w:sz="4" w:space="0" w:color="000000"/>
            </w:tcBorders>
            <w:vAlign w:val="center"/>
            <w:hideMark/>
          </w:tcPr>
          <w:p w14:paraId="3BC29BAB" w14:textId="77777777" w:rsidR="004C6B62" w:rsidRDefault="004C6B62" w:rsidP="004C6B62">
            <w:pPr>
              <w:spacing w:line="276" w:lineRule="auto"/>
              <w:contextualSpacing/>
              <w:jc w:val="both"/>
              <w:rPr>
                <w:rFonts w:asciiTheme="minorBidi" w:hAnsiTheme="minorBidi"/>
                <w:sz w:val="14"/>
                <w:szCs w:val="14"/>
              </w:rPr>
            </w:pPr>
            <w:r>
              <w:rPr>
                <w:rFonts w:asciiTheme="minorBidi" w:hAnsiTheme="minorBidi"/>
                <w:sz w:val="14"/>
                <w:szCs w:val="14"/>
              </w:rPr>
              <w:t>The Vessel’s Station Radio License for (e.g. VHF, RADAR, AIS, GMDSS, EPIRB) is available onboard and valid.</w:t>
            </w:r>
          </w:p>
        </w:tc>
        <w:tc>
          <w:tcPr>
            <w:tcW w:w="368" w:type="dxa"/>
            <w:tcBorders>
              <w:top w:val="single" w:sz="4" w:space="0" w:color="000000"/>
              <w:left w:val="single" w:sz="4" w:space="0" w:color="000000"/>
              <w:bottom w:val="single" w:sz="4" w:space="0" w:color="000000"/>
              <w:right w:val="single" w:sz="4" w:space="0" w:color="000000"/>
            </w:tcBorders>
            <w:vAlign w:val="center"/>
            <w:hideMark/>
          </w:tcPr>
          <w:p w14:paraId="33DACE0E" w14:textId="77777777" w:rsidR="004C6B62" w:rsidRDefault="004C6B62" w:rsidP="004C6B62">
            <w:pPr>
              <w:spacing w:line="276" w:lineRule="auto"/>
              <w:contextualSpacing/>
              <w:jc w:val="center"/>
              <w:rPr>
                <w:rFonts w:asciiTheme="minorBidi" w:hAnsiTheme="minorBidi"/>
                <w:sz w:val="14"/>
                <w:szCs w:val="14"/>
              </w:rPr>
            </w:pPr>
            <w:r>
              <w:rPr>
                <w:rFonts w:asciiTheme="minorBidi" w:hAnsiTheme="minorBidi"/>
                <w:sz w:val="14"/>
                <w:szCs w:val="14"/>
              </w:rPr>
              <w:t>4</w:t>
            </w:r>
          </w:p>
        </w:tc>
        <w:tc>
          <w:tcPr>
            <w:tcW w:w="5130" w:type="dxa"/>
            <w:tcBorders>
              <w:top w:val="single" w:sz="4" w:space="0" w:color="000000"/>
              <w:left w:val="single" w:sz="4" w:space="0" w:color="000000"/>
              <w:bottom w:val="single" w:sz="4" w:space="0" w:color="000000"/>
              <w:right w:val="single" w:sz="4" w:space="0" w:color="000000"/>
            </w:tcBorders>
            <w:vAlign w:val="center"/>
            <w:hideMark/>
          </w:tcPr>
          <w:p w14:paraId="6C1FCE3E" w14:textId="77777777" w:rsidR="004C6B62" w:rsidRDefault="004C6B62" w:rsidP="004C6B62">
            <w:pPr>
              <w:spacing w:line="276" w:lineRule="auto"/>
              <w:contextualSpacing/>
              <w:jc w:val="both"/>
              <w:rPr>
                <w:rFonts w:asciiTheme="minorBidi" w:hAnsiTheme="minorBidi"/>
                <w:sz w:val="14"/>
                <w:szCs w:val="14"/>
              </w:rPr>
            </w:pPr>
            <w:r>
              <w:rPr>
                <w:rFonts w:asciiTheme="minorBidi" w:hAnsiTheme="minorBidi"/>
                <w:sz w:val="14"/>
                <w:szCs w:val="14"/>
              </w:rPr>
              <w:t>Vessel is operated in accordance with the regulations stipulated in the (ISM Code) and the (ISPS Code); as deemed applicable. (For Chartering Vessels/Operation Permit)</w:t>
            </w:r>
          </w:p>
        </w:tc>
        <w:tc>
          <w:tcPr>
            <w:tcW w:w="446" w:type="dxa"/>
            <w:tcBorders>
              <w:top w:val="single" w:sz="4" w:space="0" w:color="000000"/>
              <w:left w:val="single" w:sz="4" w:space="0" w:color="000000"/>
              <w:bottom w:val="single" w:sz="4" w:space="0" w:color="000000"/>
              <w:right w:val="single" w:sz="12" w:space="0" w:color="000000"/>
            </w:tcBorders>
            <w:vAlign w:val="center"/>
            <w:hideMark/>
          </w:tcPr>
          <w:p w14:paraId="1B381497" w14:textId="77777777" w:rsidR="004C6B62" w:rsidRDefault="004C6B62" w:rsidP="004C6B62">
            <w:pPr>
              <w:spacing w:line="276" w:lineRule="auto"/>
              <w:contextualSpacing/>
              <w:jc w:val="center"/>
              <w:rPr>
                <w:rFonts w:asciiTheme="minorBidi" w:hAnsiTheme="minorBidi"/>
                <w:sz w:val="14"/>
                <w:szCs w:val="14"/>
              </w:rPr>
            </w:pPr>
            <w:r>
              <w:rPr>
                <w:rFonts w:asciiTheme="minorBidi" w:hAnsiTheme="minorBidi"/>
                <w:sz w:val="14"/>
                <w:szCs w:val="14"/>
              </w:rPr>
              <w:t>4</w:t>
            </w:r>
          </w:p>
        </w:tc>
      </w:tr>
      <w:tr w:rsidR="004C6B62" w14:paraId="0CCC044C" w14:textId="77777777" w:rsidTr="004C6B62">
        <w:trPr>
          <w:trHeight w:val="20"/>
          <w:jc w:val="center"/>
        </w:trPr>
        <w:tc>
          <w:tcPr>
            <w:tcW w:w="5046" w:type="dxa"/>
            <w:tcBorders>
              <w:top w:val="single" w:sz="4" w:space="0" w:color="000000"/>
              <w:left w:val="single" w:sz="12" w:space="0" w:color="000000"/>
              <w:bottom w:val="single" w:sz="4" w:space="0" w:color="000000"/>
              <w:right w:val="single" w:sz="4" w:space="0" w:color="000000"/>
            </w:tcBorders>
            <w:vAlign w:val="center"/>
            <w:hideMark/>
          </w:tcPr>
          <w:p w14:paraId="69496E7E" w14:textId="77777777" w:rsidR="004C6B62" w:rsidRDefault="004C6B62" w:rsidP="004C6B62">
            <w:pPr>
              <w:spacing w:line="276" w:lineRule="auto"/>
              <w:contextualSpacing/>
              <w:jc w:val="both"/>
              <w:rPr>
                <w:rFonts w:asciiTheme="minorBidi" w:hAnsiTheme="minorBidi"/>
                <w:sz w:val="14"/>
                <w:szCs w:val="14"/>
              </w:rPr>
            </w:pPr>
            <w:r>
              <w:rPr>
                <w:rFonts w:asciiTheme="minorBidi" w:hAnsiTheme="minorBidi"/>
                <w:sz w:val="14"/>
                <w:szCs w:val="14"/>
              </w:rPr>
              <w:t>The Minimum Safe Manning Certificate is provided onboard and actual number of crew is confirmed.</w:t>
            </w:r>
          </w:p>
        </w:tc>
        <w:tc>
          <w:tcPr>
            <w:tcW w:w="368" w:type="dxa"/>
            <w:tcBorders>
              <w:top w:val="single" w:sz="4" w:space="0" w:color="000000"/>
              <w:left w:val="single" w:sz="4" w:space="0" w:color="000000"/>
              <w:bottom w:val="single" w:sz="4" w:space="0" w:color="000000"/>
              <w:right w:val="single" w:sz="4" w:space="0" w:color="000000"/>
            </w:tcBorders>
            <w:vAlign w:val="center"/>
            <w:hideMark/>
          </w:tcPr>
          <w:p w14:paraId="4120D847" w14:textId="77777777" w:rsidR="004C6B62" w:rsidRDefault="004C6B62" w:rsidP="004C6B62">
            <w:pPr>
              <w:spacing w:line="276" w:lineRule="auto"/>
              <w:contextualSpacing/>
              <w:jc w:val="center"/>
              <w:rPr>
                <w:rFonts w:asciiTheme="minorBidi" w:hAnsiTheme="minorBidi"/>
                <w:sz w:val="14"/>
                <w:szCs w:val="14"/>
              </w:rPr>
            </w:pPr>
            <w:r>
              <w:rPr>
                <w:rFonts w:asciiTheme="minorBidi" w:hAnsiTheme="minorBidi"/>
                <w:sz w:val="14"/>
                <w:szCs w:val="14"/>
              </w:rPr>
              <w:t>5</w:t>
            </w:r>
          </w:p>
        </w:tc>
        <w:tc>
          <w:tcPr>
            <w:tcW w:w="5130" w:type="dxa"/>
            <w:tcBorders>
              <w:top w:val="single" w:sz="4" w:space="0" w:color="000000"/>
              <w:left w:val="single" w:sz="4" w:space="0" w:color="000000"/>
              <w:bottom w:val="single" w:sz="4" w:space="0" w:color="000000"/>
              <w:right w:val="single" w:sz="4" w:space="0" w:color="000000"/>
            </w:tcBorders>
            <w:vAlign w:val="center"/>
            <w:hideMark/>
          </w:tcPr>
          <w:p w14:paraId="2415E2FA" w14:textId="77777777" w:rsidR="004C6B62" w:rsidRDefault="004C6B62" w:rsidP="004C6B62">
            <w:pPr>
              <w:spacing w:line="276" w:lineRule="auto"/>
              <w:contextualSpacing/>
              <w:jc w:val="both"/>
              <w:rPr>
                <w:rFonts w:asciiTheme="minorBidi" w:hAnsiTheme="minorBidi"/>
                <w:sz w:val="14"/>
                <w:szCs w:val="14"/>
              </w:rPr>
            </w:pPr>
            <w:r>
              <w:rPr>
                <w:rFonts w:asciiTheme="minorBidi" w:hAnsiTheme="minorBidi"/>
                <w:sz w:val="14"/>
                <w:szCs w:val="14"/>
              </w:rPr>
              <w:t>The Master, Owner or Person In-Charge of the Vessel must</w:t>
            </w:r>
            <w:r>
              <w:rPr>
                <w:rFonts w:asciiTheme="minorBidi" w:hAnsiTheme="minorBidi"/>
              </w:rPr>
              <w:t xml:space="preserve"> </w:t>
            </w:r>
            <w:r>
              <w:rPr>
                <w:rFonts w:asciiTheme="minorBidi" w:hAnsiTheme="minorBidi"/>
                <w:sz w:val="14"/>
                <w:szCs w:val="14"/>
              </w:rPr>
              <w:t>maintain the Vessel in a good working condition, and perform periodic maintenance thereof, throughout the period of validity of the Navigation Permit and Operation Permit;</w:t>
            </w:r>
          </w:p>
        </w:tc>
        <w:tc>
          <w:tcPr>
            <w:tcW w:w="446" w:type="dxa"/>
            <w:tcBorders>
              <w:top w:val="single" w:sz="4" w:space="0" w:color="000000"/>
              <w:left w:val="single" w:sz="4" w:space="0" w:color="000000"/>
              <w:bottom w:val="single" w:sz="4" w:space="0" w:color="000000"/>
              <w:right w:val="single" w:sz="12" w:space="0" w:color="000000"/>
            </w:tcBorders>
            <w:vAlign w:val="center"/>
            <w:hideMark/>
          </w:tcPr>
          <w:p w14:paraId="76B159B9" w14:textId="77777777" w:rsidR="004C6B62" w:rsidRDefault="004C6B62" w:rsidP="004C6B62">
            <w:pPr>
              <w:spacing w:line="276" w:lineRule="auto"/>
              <w:contextualSpacing/>
              <w:jc w:val="center"/>
              <w:rPr>
                <w:rFonts w:asciiTheme="minorBidi" w:hAnsiTheme="minorBidi"/>
                <w:sz w:val="14"/>
                <w:szCs w:val="14"/>
              </w:rPr>
            </w:pPr>
            <w:r>
              <w:rPr>
                <w:rFonts w:asciiTheme="minorBidi" w:hAnsiTheme="minorBidi"/>
                <w:sz w:val="14"/>
                <w:szCs w:val="14"/>
              </w:rPr>
              <w:t>5</w:t>
            </w:r>
          </w:p>
        </w:tc>
      </w:tr>
      <w:tr w:rsidR="004C6B62" w14:paraId="574B1FD7" w14:textId="77777777" w:rsidTr="004C6B62">
        <w:trPr>
          <w:trHeight w:val="20"/>
          <w:jc w:val="center"/>
        </w:trPr>
        <w:tc>
          <w:tcPr>
            <w:tcW w:w="5046" w:type="dxa"/>
            <w:tcBorders>
              <w:top w:val="single" w:sz="4" w:space="0" w:color="000000"/>
              <w:left w:val="single" w:sz="12" w:space="0" w:color="000000"/>
              <w:bottom w:val="single" w:sz="4" w:space="0" w:color="000000"/>
              <w:right w:val="single" w:sz="4" w:space="0" w:color="000000"/>
            </w:tcBorders>
            <w:vAlign w:val="center"/>
            <w:hideMark/>
          </w:tcPr>
          <w:p w14:paraId="09CD9547" w14:textId="77777777" w:rsidR="004C6B62" w:rsidRDefault="004C6B62" w:rsidP="004C6B62">
            <w:pPr>
              <w:spacing w:line="276" w:lineRule="auto"/>
              <w:contextualSpacing/>
              <w:jc w:val="both"/>
              <w:rPr>
                <w:rFonts w:asciiTheme="minorBidi" w:hAnsiTheme="minorBidi"/>
                <w:sz w:val="14"/>
                <w:szCs w:val="14"/>
              </w:rPr>
            </w:pPr>
            <w:r>
              <w:rPr>
                <w:rFonts w:asciiTheme="minorBidi" w:hAnsiTheme="minorBidi"/>
                <w:sz w:val="14"/>
                <w:szCs w:val="14"/>
              </w:rPr>
              <w:t>Servicing Reports of Firefighting, Lifesaving and Navigation Equipment are available and up to date.</w:t>
            </w:r>
          </w:p>
        </w:tc>
        <w:tc>
          <w:tcPr>
            <w:tcW w:w="368" w:type="dxa"/>
            <w:tcBorders>
              <w:top w:val="single" w:sz="4" w:space="0" w:color="000000"/>
              <w:left w:val="single" w:sz="4" w:space="0" w:color="000000"/>
              <w:bottom w:val="single" w:sz="4" w:space="0" w:color="000000"/>
              <w:right w:val="single" w:sz="4" w:space="0" w:color="000000"/>
            </w:tcBorders>
            <w:vAlign w:val="center"/>
            <w:hideMark/>
          </w:tcPr>
          <w:p w14:paraId="2EE48B14" w14:textId="77777777" w:rsidR="004C6B62" w:rsidRDefault="004C6B62" w:rsidP="004C6B62">
            <w:pPr>
              <w:spacing w:line="276" w:lineRule="auto"/>
              <w:contextualSpacing/>
              <w:jc w:val="center"/>
              <w:rPr>
                <w:rFonts w:asciiTheme="minorBidi" w:hAnsiTheme="minorBidi"/>
                <w:sz w:val="14"/>
                <w:szCs w:val="14"/>
              </w:rPr>
            </w:pPr>
            <w:r>
              <w:rPr>
                <w:rFonts w:asciiTheme="minorBidi" w:hAnsiTheme="minorBidi"/>
                <w:sz w:val="14"/>
                <w:szCs w:val="14"/>
              </w:rPr>
              <w:t>6</w:t>
            </w:r>
          </w:p>
        </w:tc>
        <w:tc>
          <w:tcPr>
            <w:tcW w:w="5130" w:type="dxa"/>
            <w:tcBorders>
              <w:top w:val="single" w:sz="4" w:space="0" w:color="000000"/>
              <w:left w:val="single" w:sz="4" w:space="0" w:color="000000"/>
              <w:bottom w:val="single" w:sz="4" w:space="0" w:color="000000"/>
              <w:right w:val="single" w:sz="4" w:space="0" w:color="000000"/>
            </w:tcBorders>
            <w:vAlign w:val="center"/>
            <w:hideMark/>
          </w:tcPr>
          <w:p w14:paraId="10B84048" w14:textId="77777777" w:rsidR="004C6B62" w:rsidRDefault="004C6B62" w:rsidP="004C6B62">
            <w:pPr>
              <w:spacing w:line="276" w:lineRule="auto"/>
              <w:contextualSpacing/>
              <w:jc w:val="both"/>
              <w:rPr>
                <w:rFonts w:asciiTheme="minorBidi" w:hAnsiTheme="minorBidi"/>
                <w:sz w:val="14"/>
                <w:szCs w:val="14"/>
              </w:rPr>
            </w:pPr>
            <w:r>
              <w:rPr>
                <w:rFonts w:asciiTheme="minorBidi" w:hAnsiTheme="minorBidi"/>
                <w:sz w:val="14"/>
                <w:szCs w:val="14"/>
              </w:rPr>
              <w:t>Immediately report any accident that may compromise the safety of the Vessel, the safety of its crew and passengers, or the safety of navigation and the environment;</w:t>
            </w:r>
          </w:p>
        </w:tc>
        <w:tc>
          <w:tcPr>
            <w:tcW w:w="446" w:type="dxa"/>
            <w:tcBorders>
              <w:top w:val="single" w:sz="4" w:space="0" w:color="000000"/>
              <w:left w:val="single" w:sz="4" w:space="0" w:color="000000"/>
              <w:bottom w:val="single" w:sz="4" w:space="0" w:color="000000"/>
              <w:right w:val="single" w:sz="12" w:space="0" w:color="000000"/>
            </w:tcBorders>
            <w:vAlign w:val="center"/>
            <w:hideMark/>
          </w:tcPr>
          <w:p w14:paraId="0786BE9C" w14:textId="77777777" w:rsidR="004C6B62" w:rsidRDefault="004C6B62" w:rsidP="004C6B62">
            <w:pPr>
              <w:spacing w:line="276" w:lineRule="auto"/>
              <w:contextualSpacing/>
              <w:jc w:val="center"/>
              <w:rPr>
                <w:rFonts w:asciiTheme="minorBidi" w:hAnsiTheme="minorBidi"/>
                <w:sz w:val="14"/>
                <w:szCs w:val="14"/>
              </w:rPr>
            </w:pPr>
            <w:r>
              <w:rPr>
                <w:rFonts w:asciiTheme="minorBidi" w:hAnsiTheme="minorBidi"/>
                <w:sz w:val="14"/>
                <w:szCs w:val="14"/>
              </w:rPr>
              <w:t>6</w:t>
            </w:r>
          </w:p>
        </w:tc>
      </w:tr>
      <w:tr w:rsidR="004C6B62" w14:paraId="2D8D58F7" w14:textId="77777777" w:rsidTr="004C6B62">
        <w:trPr>
          <w:trHeight w:val="20"/>
          <w:jc w:val="center"/>
        </w:trPr>
        <w:tc>
          <w:tcPr>
            <w:tcW w:w="5046" w:type="dxa"/>
            <w:tcBorders>
              <w:top w:val="single" w:sz="4" w:space="0" w:color="000000"/>
              <w:left w:val="single" w:sz="12" w:space="0" w:color="000000"/>
              <w:bottom w:val="single" w:sz="4" w:space="0" w:color="000000"/>
              <w:right w:val="single" w:sz="4" w:space="0" w:color="000000"/>
            </w:tcBorders>
            <w:vAlign w:val="center"/>
            <w:hideMark/>
          </w:tcPr>
          <w:p w14:paraId="78116BA5" w14:textId="77777777" w:rsidR="004C6B62" w:rsidRDefault="004C6B62" w:rsidP="004C6B62">
            <w:pPr>
              <w:spacing w:line="276" w:lineRule="auto"/>
              <w:contextualSpacing/>
              <w:jc w:val="both"/>
              <w:rPr>
                <w:rFonts w:asciiTheme="minorBidi" w:hAnsiTheme="minorBidi"/>
                <w:sz w:val="14"/>
                <w:szCs w:val="14"/>
              </w:rPr>
            </w:pPr>
            <w:r>
              <w:rPr>
                <w:rFonts w:asciiTheme="minorBidi" w:hAnsiTheme="minorBidi"/>
                <w:sz w:val="14"/>
                <w:szCs w:val="14"/>
              </w:rPr>
              <w:t>Proper onboard inspections and drills are carried out and regularly documented in the vessel’s logbook.</w:t>
            </w:r>
          </w:p>
        </w:tc>
        <w:tc>
          <w:tcPr>
            <w:tcW w:w="368" w:type="dxa"/>
            <w:tcBorders>
              <w:top w:val="single" w:sz="4" w:space="0" w:color="000000"/>
              <w:left w:val="single" w:sz="4" w:space="0" w:color="000000"/>
              <w:bottom w:val="single" w:sz="4" w:space="0" w:color="000000"/>
              <w:right w:val="single" w:sz="4" w:space="0" w:color="000000"/>
            </w:tcBorders>
            <w:vAlign w:val="center"/>
            <w:hideMark/>
          </w:tcPr>
          <w:p w14:paraId="4F5B9266" w14:textId="77777777" w:rsidR="004C6B62" w:rsidRDefault="004C6B62" w:rsidP="004C6B62">
            <w:pPr>
              <w:spacing w:line="276" w:lineRule="auto"/>
              <w:contextualSpacing/>
              <w:jc w:val="center"/>
              <w:rPr>
                <w:rFonts w:asciiTheme="minorBidi" w:hAnsiTheme="minorBidi"/>
                <w:sz w:val="14"/>
                <w:szCs w:val="14"/>
              </w:rPr>
            </w:pPr>
            <w:r>
              <w:rPr>
                <w:rFonts w:asciiTheme="minorBidi" w:hAnsiTheme="minorBidi"/>
                <w:sz w:val="14"/>
                <w:szCs w:val="14"/>
              </w:rPr>
              <w:t>7</w:t>
            </w:r>
          </w:p>
        </w:tc>
        <w:tc>
          <w:tcPr>
            <w:tcW w:w="5130" w:type="dxa"/>
            <w:tcBorders>
              <w:top w:val="single" w:sz="4" w:space="0" w:color="000000"/>
              <w:left w:val="single" w:sz="4" w:space="0" w:color="000000"/>
              <w:bottom w:val="single" w:sz="4" w:space="0" w:color="000000"/>
              <w:right w:val="single" w:sz="4" w:space="0" w:color="000000"/>
            </w:tcBorders>
            <w:vAlign w:val="center"/>
            <w:hideMark/>
          </w:tcPr>
          <w:p w14:paraId="070C3DD5" w14:textId="77777777" w:rsidR="004C6B62" w:rsidRDefault="004C6B62" w:rsidP="004C6B62">
            <w:pPr>
              <w:spacing w:line="276" w:lineRule="auto"/>
              <w:contextualSpacing/>
              <w:jc w:val="both"/>
              <w:rPr>
                <w:rFonts w:asciiTheme="minorBidi" w:hAnsiTheme="minorBidi"/>
                <w:sz w:val="14"/>
                <w:szCs w:val="14"/>
              </w:rPr>
            </w:pPr>
            <w:r>
              <w:rPr>
                <w:rFonts w:asciiTheme="minorBidi" w:hAnsiTheme="minorBidi"/>
                <w:sz w:val="14"/>
                <w:szCs w:val="14"/>
              </w:rPr>
              <w:t>Ensure that all inspections of the Vessel are conducted in a timely manner; and renew all permits and approvals issued to the Vessel before their expiry;</w:t>
            </w:r>
          </w:p>
        </w:tc>
        <w:tc>
          <w:tcPr>
            <w:tcW w:w="446" w:type="dxa"/>
            <w:tcBorders>
              <w:top w:val="single" w:sz="4" w:space="0" w:color="000000"/>
              <w:left w:val="single" w:sz="4" w:space="0" w:color="000000"/>
              <w:bottom w:val="single" w:sz="4" w:space="0" w:color="000000"/>
              <w:right w:val="single" w:sz="12" w:space="0" w:color="000000"/>
            </w:tcBorders>
            <w:vAlign w:val="center"/>
            <w:hideMark/>
          </w:tcPr>
          <w:p w14:paraId="7BACC1A2" w14:textId="77777777" w:rsidR="004C6B62" w:rsidRDefault="004C6B62" w:rsidP="004C6B62">
            <w:pPr>
              <w:spacing w:line="276" w:lineRule="auto"/>
              <w:contextualSpacing/>
              <w:jc w:val="center"/>
              <w:rPr>
                <w:rFonts w:asciiTheme="minorBidi" w:hAnsiTheme="minorBidi"/>
                <w:sz w:val="14"/>
                <w:szCs w:val="14"/>
              </w:rPr>
            </w:pPr>
            <w:r>
              <w:rPr>
                <w:rFonts w:asciiTheme="minorBidi" w:hAnsiTheme="minorBidi"/>
                <w:sz w:val="14"/>
                <w:szCs w:val="14"/>
              </w:rPr>
              <w:t>7</w:t>
            </w:r>
          </w:p>
        </w:tc>
      </w:tr>
      <w:tr w:rsidR="004C6B62" w14:paraId="19C2072F" w14:textId="77777777" w:rsidTr="004C6B62">
        <w:trPr>
          <w:trHeight w:val="20"/>
          <w:jc w:val="center"/>
        </w:trPr>
        <w:tc>
          <w:tcPr>
            <w:tcW w:w="5046" w:type="dxa"/>
            <w:tcBorders>
              <w:top w:val="single" w:sz="4" w:space="0" w:color="000000"/>
              <w:left w:val="single" w:sz="12" w:space="0" w:color="000000"/>
              <w:bottom w:val="single" w:sz="12" w:space="0" w:color="000000"/>
              <w:right w:val="single" w:sz="4" w:space="0" w:color="000000"/>
            </w:tcBorders>
            <w:vAlign w:val="center"/>
            <w:hideMark/>
          </w:tcPr>
          <w:p w14:paraId="229AD1FA" w14:textId="77777777" w:rsidR="004C6B62" w:rsidRDefault="004C6B62" w:rsidP="004C6B62">
            <w:pPr>
              <w:spacing w:line="276" w:lineRule="auto"/>
              <w:contextualSpacing/>
              <w:jc w:val="both"/>
              <w:rPr>
                <w:rFonts w:asciiTheme="minorBidi" w:hAnsiTheme="minorBidi"/>
                <w:sz w:val="14"/>
                <w:szCs w:val="14"/>
              </w:rPr>
            </w:pPr>
            <w:r>
              <w:rPr>
                <w:rFonts w:asciiTheme="minorBidi" w:hAnsiTheme="minorBidi"/>
                <w:sz w:val="14"/>
                <w:szCs w:val="14"/>
              </w:rPr>
              <w:t>Records of all lifeboats, tender boats and other ancillaries the vessel carry onboard, and all insured.</w:t>
            </w:r>
          </w:p>
        </w:tc>
        <w:tc>
          <w:tcPr>
            <w:tcW w:w="368" w:type="dxa"/>
            <w:tcBorders>
              <w:top w:val="single" w:sz="4" w:space="0" w:color="000000"/>
              <w:left w:val="single" w:sz="4" w:space="0" w:color="000000"/>
              <w:bottom w:val="single" w:sz="12" w:space="0" w:color="000000"/>
              <w:right w:val="single" w:sz="4" w:space="0" w:color="000000"/>
            </w:tcBorders>
            <w:vAlign w:val="center"/>
            <w:hideMark/>
          </w:tcPr>
          <w:p w14:paraId="287619EC" w14:textId="77777777" w:rsidR="004C6B62" w:rsidRDefault="004C6B62" w:rsidP="004C6B62">
            <w:pPr>
              <w:spacing w:line="276" w:lineRule="auto"/>
              <w:contextualSpacing/>
              <w:jc w:val="center"/>
              <w:rPr>
                <w:rFonts w:asciiTheme="minorBidi" w:hAnsiTheme="minorBidi"/>
                <w:sz w:val="14"/>
                <w:szCs w:val="14"/>
              </w:rPr>
            </w:pPr>
            <w:r>
              <w:rPr>
                <w:rFonts w:asciiTheme="minorBidi" w:hAnsiTheme="minorBidi"/>
                <w:sz w:val="14"/>
                <w:szCs w:val="14"/>
              </w:rPr>
              <w:t>8</w:t>
            </w:r>
          </w:p>
        </w:tc>
        <w:tc>
          <w:tcPr>
            <w:tcW w:w="5130" w:type="dxa"/>
            <w:tcBorders>
              <w:top w:val="single" w:sz="4" w:space="0" w:color="000000"/>
              <w:left w:val="single" w:sz="4" w:space="0" w:color="000000"/>
              <w:bottom w:val="single" w:sz="12" w:space="0" w:color="000000"/>
              <w:right w:val="single" w:sz="4" w:space="0" w:color="000000"/>
            </w:tcBorders>
            <w:vAlign w:val="center"/>
            <w:hideMark/>
          </w:tcPr>
          <w:p w14:paraId="68D7F6B6" w14:textId="77777777" w:rsidR="004C6B62" w:rsidRDefault="004C6B62" w:rsidP="004C6B62">
            <w:pPr>
              <w:spacing w:line="276" w:lineRule="auto"/>
              <w:contextualSpacing/>
              <w:jc w:val="both"/>
              <w:rPr>
                <w:rFonts w:asciiTheme="minorBidi" w:hAnsiTheme="minorBidi"/>
                <w:sz w:val="14"/>
                <w:szCs w:val="14"/>
              </w:rPr>
            </w:pPr>
            <w:r>
              <w:rPr>
                <w:rFonts w:asciiTheme="minorBidi" w:hAnsiTheme="minorBidi"/>
                <w:sz w:val="14"/>
                <w:szCs w:val="14"/>
              </w:rPr>
              <w:t>The Master, Owner or Person In-Charge of the Vessel confirms the vessel will always navigate within the designated marine traffic corridors and comply with relevant rules.</w:t>
            </w:r>
          </w:p>
          <w:p w14:paraId="55CD2BC1" w14:textId="27D9C7EF" w:rsidR="004C6B62" w:rsidRDefault="004C6B62" w:rsidP="004C6B62">
            <w:pPr>
              <w:spacing w:line="276" w:lineRule="auto"/>
              <w:contextualSpacing/>
              <w:jc w:val="both"/>
              <w:rPr>
                <w:rFonts w:asciiTheme="minorBidi" w:hAnsiTheme="minorBidi"/>
                <w:sz w:val="14"/>
                <w:szCs w:val="14"/>
              </w:rPr>
            </w:pPr>
          </w:p>
        </w:tc>
        <w:tc>
          <w:tcPr>
            <w:tcW w:w="446" w:type="dxa"/>
            <w:tcBorders>
              <w:top w:val="single" w:sz="4" w:space="0" w:color="000000"/>
              <w:left w:val="single" w:sz="4" w:space="0" w:color="000000"/>
              <w:bottom w:val="single" w:sz="12" w:space="0" w:color="000000"/>
              <w:right w:val="single" w:sz="12" w:space="0" w:color="000000"/>
            </w:tcBorders>
            <w:vAlign w:val="center"/>
            <w:hideMark/>
          </w:tcPr>
          <w:p w14:paraId="3B146DB8" w14:textId="77777777" w:rsidR="004C6B62" w:rsidRDefault="004C6B62" w:rsidP="004C6B62">
            <w:pPr>
              <w:spacing w:line="276" w:lineRule="auto"/>
              <w:contextualSpacing/>
              <w:jc w:val="center"/>
              <w:rPr>
                <w:rFonts w:asciiTheme="minorBidi" w:hAnsiTheme="minorBidi"/>
                <w:sz w:val="14"/>
                <w:szCs w:val="14"/>
              </w:rPr>
            </w:pPr>
            <w:r>
              <w:rPr>
                <w:rFonts w:asciiTheme="minorBidi" w:hAnsiTheme="minorBidi"/>
                <w:sz w:val="14"/>
                <w:szCs w:val="14"/>
              </w:rPr>
              <w:t>8</w:t>
            </w:r>
          </w:p>
        </w:tc>
      </w:tr>
      <w:tr w:rsidR="004C6B62" w14:paraId="109B5414" w14:textId="77777777" w:rsidTr="004C6B62">
        <w:trPr>
          <w:trHeight w:val="20"/>
          <w:jc w:val="center"/>
        </w:trPr>
        <w:tc>
          <w:tcPr>
            <w:tcW w:w="5414" w:type="dxa"/>
            <w:gridSpan w:val="2"/>
            <w:tcBorders>
              <w:top w:val="single" w:sz="12" w:space="0" w:color="000000"/>
              <w:left w:val="single" w:sz="12" w:space="0" w:color="000000"/>
              <w:bottom w:val="single" w:sz="12" w:space="0" w:color="BF8F00" w:themeColor="accent4" w:themeShade="BF"/>
              <w:right w:val="single" w:sz="4" w:space="0" w:color="000000"/>
            </w:tcBorders>
            <w:vAlign w:val="center"/>
            <w:hideMark/>
          </w:tcPr>
          <w:p w14:paraId="439A59A9" w14:textId="77777777" w:rsidR="004C6B62" w:rsidRDefault="004C6B62" w:rsidP="004C6B62">
            <w:pPr>
              <w:spacing w:line="276" w:lineRule="auto"/>
              <w:contextualSpacing/>
              <w:rPr>
                <w:rFonts w:asciiTheme="minorBidi" w:hAnsiTheme="minorBidi"/>
                <w:b/>
                <w:bCs/>
                <w:color w:val="BF9949"/>
                <w:sz w:val="18"/>
                <w:szCs w:val="18"/>
              </w:rPr>
            </w:pPr>
            <w:r>
              <w:rPr>
                <w:rFonts w:asciiTheme="minorBidi" w:hAnsiTheme="minorBidi"/>
                <w:b/>
                <w:bCs/>
                <w:color w:val="BF9949"/>
                <w:sz w:val="18"/>
                <w:szCs w:val="18"/>
              </w:rPr>
              <w:t>Vessel’s Other Safety Equipment and Requirements</w:t>
            </w:r>
          </w:p>
        </w:tc>
        <w:tc>
          <w:tcPr>
            <w:tcW w:w="5576" w:type="dxa"/>
            <w:gridSpan w:val="2"/>
            <w:tcBorders>
              <w:top w:val="single" w:sz="12" w:space="0" w:color="000000"/>
              <w:left w:val="single" w:sz="4" w:space="0" w:color="000000"/>
              <w:bottom w:val="single" w:sz="12" w:space="0" w:color="BF8F00" w:themeColor="accent4" w:themeShade="BF"/>
              <w:right w:val="single" w:sz="12" w:space="0" w:color="000000"/>
            </w:tcBorders>
            <w:vAlign w:val="center"/>
            <w:hideMark/>
          </w:tcPr>
          <w:p w14:paraId="136E7C18" w14:textId="77777777" w:rsidR="004C6B62" w:rsidRDefault="004C6B62" w:rsidP="004C6B62">
            <w:pPr>
              <w:spacing w:line="276" w:lineRule="auto"/>
              <w:contextualSpacing/>
              <w:rPr>
                <w:rFonts w:asciiTheme="minorBidi" w:hAnsiTheme="minorBidi"/>
                <w:b/>
                <w:bCs/>
                <w:color w:val="BF9949"/>
                <w:sz w:val="18"/>
                <w:szCs w:val="18"/>
              </w:rPr>
            </w:pPr>
            <w:r>
              <w:rPr>
                <w:rFonts w:asciiTheme="minorBidi" w:hAnsiTheme="minorBidi"/>
                <w:b/>
                <w:bCs/>
                <w:color w:val="BF9949"/>
                <w:sz w:val="18"/>
                <w:szCs w:val="18"/>
              </w:rPr>
              <w:t>Vessel’s Safety of Navigation</w:t>
            </w:r>
          </w:p>
        </w:tc>
      </w:tr>
      <w:tr w:rsidR="004C6B62" w14:paraId="67F4F370" w14:textId="77777777" w:rsidTr="004C6B62">
        <w:trPr>
          <w:trHeight w:val="20"/>
          <w:jc w:val="center"/>
        </w:trPr>
        <w:tc>
          <w:tcPr>
            <w:tcW w:w="5046" w:type="dxa"/>
            <w:tcBorders>
              <w:top w:val="single" w:sz="12" w:space="0" w:color="BF8F00" w:themeColor="accent4" w:themeShade="BF"/>
              <w:left w:val="single" w:sz="12" w:space="0" w:color="000000"/>
              <w:bottom w:val="single" w:sz="4" w:space="0" w:color="000000"/>
              <w:right w:val="single" w:sz="4" w:space="0" w:color="000000"/>
            </w:tcBorders>
            <w:vAlign w:val="center"/>
            <w:hideMark/>
          </w:tcPr>
          <w:p w14:paraId="31F52EF3" w14:textId="77777777" w:rsidR="004C6B62" w:rsidRDefault="004C6B62" w:rsidP="004C6B62">
            <w:pPr>
              <w:spacing w:line="276" w:lineRule="auto"/>
              <w:contextualSpacing/>
              <w:jc w:val="both"/>
              <w:rPr>
                <w:rFonts w:asciiTheme="minorBidi" w:eastAsia="Calibri" w:hAnsiTheme="minorBidi"/>
                <w:sz w:val="14"/>
                <w:szCs w:val="14"/>
              </w:rPr>
            </w:pPr>
            <w:r>
              <w:rPr>
                <w:rFonts w:asciiTheme="minorBidi" w:hAnsiTheme="minorBidi"/>
                <w:sz w:val="14"/>
                <w:szCs w:val="14"/>
              </w:rPr>
              <w:t>All Tenders/onboard marine crafts as listed in the Application Form are seaworthy and in good working condition.</w:t>
            </w:r>
          </w:p>
        </w:tc>
        <w:tc>
          <w:tcPr>
            <w:tcW w:w="368" w:type="dxa"/>
            <w:tcBorders>
              <w:top w:val="single" w:sz="12" w:space="0" w:color="BF8F00" w:themeColor="accent4" w:themeShade="BF"/>
              <w:left w:val="single" w:sz="4" w:space="0" w:color="000000"/>
              <w:bottom w:val="single" w:sz="4" w:space="0" w:color="000000"/>
              <w:right w:val="single" w:sz="4" w:space="0" w:color="000000"/>
            </w:tcBorders>
            <w:vAlign w:val="center"/>
            <w:hideMark/>
          </w:tcPr>
          <w:p w14:paraId="2616F626" w14:textId="77777777" w:rsidR="004C6B62" w:rsidRDefault="004C6B62" w:rsidP="004C6B62">
            <w:pPr>
              <w:spacing w:line="276" w:lineRule="auto"/>
              <w:contextualSpacing/>
              <w:jc w:val="center"/>
              <w:rPr>
                <w:rFonts w:asciiTheme="minorBidi" w:hAnsiTheme="minorBidi"/>
                <w:sz w:val="14"/>
                <w:szCs w:val="14"/>
              </w:rPr>
            </w:pPr>
            <w:r>
              <w:rPr>
                <w:rFonts w:asciiTheme="minorBidi" w:hAnsiTheme="minorBidi"/>
                <w:sz w:val="14"/>
                <w:szCs w:val="14"/>
              </w:rPr>
              <w:t>1</w:t>
            </w:r>
          </w:p>
        </w:tc>
        <w:tc>
          <w:tcPr>
            <w:tcW w:w="5130" w:type="dxa"/>
            <w:tcBorders>
              <w:top w:val="single" w:sz="12" w:space="0" w:color="BF8F00" w:themeColor="accent4" w:themeShade="BF"/>
              <w:left w:val="single" w:sz="4" w:space="0" w:color="000000"/>
              <w:bottom w:val="single" w:sz="4" w:space="0" w:color="000000"/>
              <w:right w:val="single" w:sz="4" w:space="0" w:color="000000"/>
            </w:tcBorders>
            <w:vAlign w:val="center"/>
            <w:hideMark/>
          </w:tcPr>
          <w:p w14:paraId="59EDC96C" w14:textId="77777777" w:rsidR="004C6B62" w:rsidRDefault="004C6B62" w:rsidP="004C6B62">
            <w:pPr>
              <w:spacing w:line="276" w:lineRule="auto"/>
              <w:contextualSpacing/>
              <w:jc w:val="both"/>
              <w:rPr>
                <w:rFonts w:asciiTheme="minorBidi" w:hAnsiTheme="minorBidi"/>
                <w:sz w:val="14"/>
                <w:szCs w:val="14"/>
              </w:rPr>
            </w:pPr>
            <w:r>
              <w:rPr>
                <w:rFonts w:asciiTheme="minorBidi" w:hAnsiTheme="minorBidi"/>
                <w:sz w:val="14"/>
                <w:szCs w:val="14"/>
              </w:rPr>
              <w:t>Vessel’s Hull is free from any defects or damages and there is no any sign of water ingress affecting the vessel seaworthiness</w:t>
            </w:r>
          </w:p>
        </w:tc>
        <w:tc>
          <w:tcPr>
            <w:tcW w:w="446" w:type="dxa"/>
            <w:tcBorders>
              <w:top w:val="single" w:sz="12" w:space="0" w:color="BF8F00" w:themeColor="accent4" w:themeShade="BF"/>
              <w:left w:val="single" w:sz="4" w:space="0" w:color="000000"/>
              <w:bottom w:val="single" w:sz="4" w:space="0" w:color="000000"/>
              <w:right w:val="single" w:sz="12" w:space="0" w:color="000000"/>
            </w:tcBorders>
            <w:vAlign w:val="center"/>
            <w:hideMark/>
          </w:tcPr>
          <w:p w14:paraId="1255283A" w14:textId="77777777" w:rsidR="004C6B62" w:rsidRDefault="004C6B62" w:rsidP="004C6B62">
            <w:pPr>
              <w:spacing w:line="276" w:lineRule="auto"/>
              <w:contextualSpacing/>
              <w:jc w:val="center"/>
              <w:rPr>
                <w:rFonts w:asciiTheme="minorBidi" w:hAnsiTheme="minorBidi"/>
                <w:sz w:val="14"/>
                <w:szCs w:val="14"/>
              </w:rPr>
            </w:pPr>
            <w:r>
              <w:rPr>
                <w:rFonts w:asciiTheme="minorBidi" w:hAnsiTheme="minorBidi"/>
                <w:sz w:val="14"/>
                <w:szCs w:val="14"/>
              </w:rPr>
              <w:t>1</w:t>
            </w:r>
          </w:p>
        </w:tc>
      </w:tr>
      <w:tr w:rsidR="004C6B62" w14:paraId="50B9CE15" w14:textId="77777777" w:rsidTr="004C6B62">
        <w:trPr>
          <w:trHeight w:val="20"/>
          <w:jc w:val="center"/>
        </w:trPr>
        <w:tc>
          <w:tcPr>
            <w:tcW w:w="5046" w:type="dxa"/>
            <w:tcBorders>
              <w:top w:val="single" w:sz="4" w:space="0" w:color="000000"/>
              <w:left w:val="single" w:sz="12" w:space="0" w:color="000000"/>
              <w:bottom w:val="single" w:sz="4" w:space="0" w:color="000000"/>
              <w:right w:val="single" w:sz="4" w:space="0" w:color="000000"/>
            </w:tcBorders>
            <w:vAlign w:val="center"/>
            <w:hideMark/>
          </w:tcPr>
          <w:p w14:paraId="3B2BFCA2" w14:textId="77777777" w:rsidR="004C6B62" w:rsidRDefault="004C6B62" w:rsidP="004C6B62">
            <w:pPr>
              <w:spacing w:line="276" w:lineRule="auto"/>
              <w:contextualSpacing/>
              <w:jc w:val="both"/>
              <w:rPr>
                <w:rFonts w:asciiTheme="minorBidi" w:hAnsiTheme="minorBidi"/>
                <w:sz w:val="14"/>
                <w:szCs w:val="14"/>
              </w:rPr>
            </w:pPr>
            <w:r>
              <w:rPr>
                <w:rFonts w:asciiTheme="minorBidi" w:hAnsiTheme="minorBidi"/>
                <w:sz w:val="14"/>
                <w:szCs w:val="14"/>
              </w:rPr>
              <w:t>All safety equipment is readily available and adequately maintained.</w:t>
            </w:r>
          </w:p>
        </w:tc>
        <w:tc>
          <w:tcPr>
            <w:tcW w:w="368" w:type="dxa"/>
            <w:tcBorders>
              <w:top w:val="single" w:sz="4" w:space="0" w:color="000000"/>
              <w:left w:val="single" w:sz="4" w:space="0" w:color="000000"/>
              <w:bottom w:val="single" w:sz="4" w:space="0" w:color="000000"/>
              <w:right w:val="single" w:sz="4" w:space="0" w:color="000000"/>
            </w:tcBorders>
            <w:vAlign w:val="center"/>
            <w:hideMark/>
          </w:tcPr>
          <w:p w14:paraId="2187B0BD" w14:textId="77777777" w:rsidR="004C6B62" w:rsidRDefault="004C6B62" w:rsidP="004C6B62">
            <w:pPr>
              <w:spacing w:line="276" w:lineRule="auto"/>
              <w:contextualSpacing/>
              <w:jc w:val="center"/>
              <w:rPr>
                <w:rFonts w:asciiTheme="minorBidi" w:hAnsiTheme="minorBidi"/>
                <w:sz w:val="14"/>
                <w:szCs w:val="14"/>
              </w:rPr>
            </w:pPr>
            <w:r>
              <w:rPr>
                <w:rFonts w:asciiTheme="minorBidi" w:hAnsiTheme="minorBidi"/>
                <w:sz w:val="14"/>
                <w:szCs w:val="14"/>
              </w:rPr>
              <w:t>2</w:t>
            </w:r>
          </w:p>
        </w:tc>
        <w:tc>
          <w:tcPr>
            <w:tcW w:w="5130" w:type="dxa"/>
            <w:tcBorders>
              <w:top w:val="single" w:sz="4" w:space="0" w:color="000000"/>
              <w:left w:val="single" w:sz="4" w:space="0" w:color="000000"/>
              <w:bottom w:val="single" w:sz="4" w:space="0" w:color="000000"/>
              <w:right w:val="single" w:sz="4" w:space="0" w:color="000000"/>
            </w:tcBorders>
            <w:vAlign w:val="center"/>
            <w:hideMark/>
          </w:tcPr>
          <w:p w14:paraId="6D940CFD" w14:textId="77777777" w:rsidR="004C6B62" w:rsidRDefault="004C6B62" w:rsidP="004C6B62">
            <w:pPr>
              <w:spacing w:line="276" w:lineRule="auto"/>
              <w:contextualSpacing/>
              <w:jc w:val="both"/>
              <w:rPr>
                <w:rFonts w:asciiTheme="minorBidi" w:hAnsiTheme="minorBidi"/>
                <w:sz w:val="14"/>
                <w:szCs w:val="14"/>
              </w:rPr>
            </w:pPr>
            <w:r>
              <w:rPr>
                <w:rFonts w:asciiTheme="minorBidi" w:hAnsiTheme="minorBidi"/>
                <w:sz w:val="14"/>
                <w:szCs w:val="14"/>
              </w:rPr>
              <w:t>The Latest Nautical Charts &amp; Publications are available onboard and up to date.</w:t>
            </w:r>
          </w:p>
        </w:tc>
        <w:tc>
          <w:tcPr>
            <w:tcW w:w="446" w:type="dxa"/>
            <w:tcBorders>
              <w:top w:val="single" w:sz="4" w:space="0" w:color="000000"/>
              <w:left w:val="single" w:sz="4" w:space="0" w:color="000000"/>
              <w:bottom w:val="single" w:sz="4" w:space="0" w:color="000000"/>
              <w:right w:val="single" w:sz="12" w:space="0" w:color="000000"/>
            </w:tcBorders>
            <w:vAlign w:val="center"/>
            <w:hideMark/>
          </w:tcPr>
          <w:p w14:paraId="63C326F1" w14:textId="77777777" w:rsidR="004C6B62" w:rsidRDefault="004C6B62" w:rsidP="004C6B62">
            <w:pPr>
              <w:spacing w:line="276" w:lineRule="auto"/>
              <w:contextualSpacing/>
              <w:jc w:val="center"/>
              <w:rPr>
                <w:rFonts w:asciiTheme="minorBidi" w:hAnsiTheme="minorBidi"/>
                <w:sz w:val="14"/>
                <w:szCs w:val="14"/>
              </w:rPr>
            </w:pPr>
            <w:r>
              <w:rPr>
                <w:rFonts w:asciiTheme="minorBidi" w:hAnsiTheme="minorBidi"/>
                <w:sz w:val="14"/>
                <w:szCs w:val="14"/>
              </w:rPr>
              <w:t>2</w:t>
            </w:r>
          </w:p>
        </w:tc>
      </w:tr>
      <w:tr w:rsidR="004C6B62" w14:paraId="660DEC2D" w14:textId="77777777" w:rsidTr="004C6B62">
        <w:trPr>
          <w:trHeight w:val="20"/>
          <w:jc w:val="center"/>
        </w:trPr>
        <w:tc>
          <w:tcPr>
            <w:tcW w:w="5046" w:type="dxa"/>
            <w:tcBorders>
              <w:top w:val="single" w:sz="4" w:space="0" w:color="000000"/>
              <w:left w:val="single" w:sz="12" w:space="0" w:color="000000"/>
              <w:bottom w:val="single" w:sz="4" w:space="0" w:color="000000"/>
              <w:right w:val="single" w:sz="4" w:space="0" w:color="000000"/>
            </w:tcBorders>
            <w:vAlign w:val="center"/>
            <w:hideMark/>
          </w:tcPr>
          <w:p w14:paraId="0323D001" w14:textId="77777777" w:rsidR="004C6B62" w:rsidRDefault="004C6B62" w:rsidP="004C6B62">
            <w:pPr>
              <w:spacing w:line="276" w:lineRule="auto"/>
              <w:contextualSpacing/>
              <w:jc w:val="both"/>
              <w:rPr>
                <w:rFonts w:asciiTheme="minorBidi" w:hAnsiTheme="minorBidi"/>
                <w:sz w:val="14"/>
                <w:szCs w:val="14"/>
              </w:rPr>
            </w:pPr>
            <w:r>
              <w:rPr>
                <w:rFonts w:asciiTheme="minorBidi" w:hAnsiTheme="minorBidi"/>
                <w:sz w:val="14"/>
                <w:szCs w:val="14"/>
              </w:rPr>
              <w:t>Emergency Response Plans and Muster Lists are present and up to date, onboard personnel are familiar with them.</w:t>
            </w:r>
          </w:p>
        </w:tc>
        <w:tc>
          <w:tcPr>
            <w:tcW w:w="368" w:type="dxa"/>
            <w:tcBorders>
              <w:top w:val="single" w:sz="4" w:space="0" w:color="000000"/>
              <w:left w:val="single" w:sz="4" w:space="0" w:color="000000"/>
              <w:bottom w:val="single" w:sz="4" w:space="0" w:color="000000"/>
              <w:right w:val="single" w:sz="4" w:space="0" w:color="000000"/>
            </w:tcBorders>
            <w:vAlign w:val="center"/>
            <w:hideMark/>
          </w:tcPr>
          <w:p w14:paraId="0FEF57B6" w14:textId="77777777" w:rsidR="004C6B62" w:rsidRDefault="004C6B62" w:rsidP="004C6B62">
            <w:pPr>
              <w:spacing w:line="276" w:lineRule="auto"/>
              <w:contextualSpacing/>
              <w:jc w:val="center"/>
              <w:rPr>
                <w:rFonts w:asciiTheme="minorBidi" w:hAnsiTheme="minorBidi"/>
                <w:sz w:val="14"/>
                <w:szCs w:val="14"/>
              </w:rPr>
            </w:pPr>
            <w:r>
              <w:rPr>
                <w:rFonts w:asciiTheme="minorBidi" w:hAnsiTheme="minorBidi"/>
                <w:sz w:val="14"/>
                <w:szCs w:val="14"/>
              </w:rPr>
              <w:t>3</w:t>
            </w:r>
          </w:p>
        </w:tc>
        <w:tc>
          <w:tcPr>
            <w:tcW w:w="5130" w:type="dxa"/>
            <w:tcBorders>
              <w:top w:val="single" w:sz="4" w:space="0" w:color="000000"/>
              <w:left w:val="single" w:sz="4" w:space="0" w:color="000000"/>
              <w:bottom w:val="single" w:sz="4" w:space="0" w:color="000000"/>
              <w:right w:val="single" w:sz="4" w:space="0" w:color="000000"/>
            </w:tcBorders>
            <w:vAlign w:val="center"/>
            <w:hideMark/>
          </w:tcPr>
          <w:p w14:paraId="6C048E13" w14:textId="77777777" w:rsidR="004C6B62" w:rsidRDefault="004C6B62" w:rsidP="004C6B62">
            <w:pPr>
              <w:spacing w:line="276" w:lineRule="auto"/>
              <w:contextualSpacing/>
              <w:jc w:val="both"/>
              <w:rPr>
                <w:rFonts w:asciiTheme="minorBidi" w:hAnsiTheme="minorBidi"/>
                <w:sz w:val="14"/>
                <w:szCs w:val="14"/>
              </w:rPr>
            </w:pPr>
            <w:r>
              <w:rPr>
                <w:rFonts w:asciiTheme="minorBidi" w:hAnsiTheme="minorBidi"/>
                <w:sz w:val="14"/>
                <w:szCs w:val="14"/>
              </w:rPr>
              <w:t>The Distress Signaling Lamp is available onboard and in a good working condition.</w:t>
            </w:r>
          </w:p>
        </w:tc>
        <w:tc>
          <w:tcPr>
            <w:tcW w:w="446" w:type="dxa"/>
            <w:tcBorders>
              <w:top w:val="single" w:sz="4" w:space="0" w:color="000000"/>
              <w:left w:val="single" w:sz="4" w:space="0" w:color="000000"/>
              <w:bottom w:val="single" w:sz="4" w:space="0" w:color="000000"/>
              <w:right w:val="single" w:sz="12" w:space="0" w:color="000000"/>
            </w:tcBorders>
            <w:vAlign w:val="center"/>
            <w:hideMark/>
          </w:tcPr>
          <w:p w14:paraId="05CB5F26" w14:textId="77777777" w:rsidR="004C6B62" w:rsidRDefault="004C6B62" w:rsidP="004C6B62">
            <w:pPr>
              <w:spacing w:line="276" w:lineRule="auto"/>
              <w:contextualSpacing/>
              <w:jc w:val="center"/>
              <w:rPr>
                <w:rFonts w:asciiTheme="minorBidi" w:hAnsiTheme="minorBidi"/>
                <w:sz w:val="14"/>
                <w:szCs w:val="14"/>
              </w:rPr>
            </w:pPr>
            <w:r>
              <w:rPr>
                <w:rFonts w:asciiTheme="minorBidi" w:hAnsiTheme="minorBidi"/>
                <w:sz w:val="14"/>
                <w:szCs w:val="14"/>
              </w:rPr>
              <w:t>3</w:t>
            </w:r>
          </w:p>
        </w:tc>
      </w:tr>
      <w:tr w:rsidR="004C6B62" w14:paraId="6C8676CB" w14:textId="77777777" w:rsidTr="004C6B62">
        <w:trPr>
          <w:trHeight w:val="20"/>
          <w:jc w:val="center"/>
        </w:trPr>
        <w:tc>
          <w:tcPr>
            <w:tcW w:w="5046" w:type="dxa"/>
            <w:tcBorders>
              <w:top w:val="single" w:sz="4" w:space="0" w:color="000000"/>
              <w:left w:val="single" w:sz="12" w:space="0" w:color="000000"/>
              <w:bottom w:val="single" w:sz="4" w:space="0" w:color="000000"/>
              <w:right w:val="single" w:sz="4" w:space="0" w:color="000000"/>
            </w:tcBorders>
            <w:vAlign w:val="center"/>
            <w:hideMark/>
          </w:tcPr>
          <w:p w14:paraId="3F2A5D1B" w14:textId="77777777" w:rsidR="004C6B62" w:rsidRDefault="004C6B62" w:rsidP="004C6B62">
            <w:pPr>
              <w:spacing w:line="276" w:lineRule="auto"/>
              <w:contextualSpacing/>
              <w:jc w:val="both"/>
              <w:rPr>
                <w:rFonts w:asciiTheme="minorBidi" w:hAnsiTheme="minorBidi"/>
                <w:sz w:val="14"/>
                <w:szCs w:val="14"/>
              </w:rPr>
            </w:pPr>
            <w:r>
              <w:rPr>
                <w:rFonts w:asciiTheme="minorBidi" w:hAnsiTheme="minorBidi"/>
                <w:sz w:val="14"/>
                <w:szCs w:val="14"/>
              </w:rPr>
              <w:t>Personnel are able to satisfactorily demonstrate emergency drills.</w:t>
            </w:r>
          </w:p>
        </w:tc>
        <w:tc>
          <w:tcPr>
            <w:tcW w:w="368" w:type="dxa"/>
            <w:tcBorders>
              <w:top w:val="single" w:sz="4" w:space="0" w:color="000000"/>
              <w:left w:val="single" w:sz="4" w:space="0" w:color="000000"/>
              <w:bottom w:val="single" w:sz="4" w:space="0" w:color="000000"/>
              <w:right w:val="single" w:sz="4" w:space="0" w:color="000000"/>
            </w:tcBorders>
            <w:vAlign w:val="center"/>
            <w:hideMark/>
          </w:tcPr>
          <w:p w14:paraId="574297B8" w14:textId="77777777" w:rsidR="004C6B62" w:rsidRDefault="004C6B62" w:rsidP="004C6B62">
            <w:pPr>
              <w:spacing w:line="276" w:lineRule="auto"/>
              <w:contextualSpacing/>
              <w:jc w:val="center"/>
              <w:rPr>
                <w:rFonts w:asciiTheme="minorBidi" w:hAnsiTheme="minorBidi"/>
                <w:sz w:val="14"/>
                <w:szCs w:val="14"/>
              </w:rPr>
            </w:pPr>
            <w:r>
              <w:rPr>
                <w:rFonts w:asciiTheme="minorBidi" w:hAnsiTheme="minorBidi"/>
                <w:sz w:val="14"/>
                <w:szCs w:val="14"/>
              </w:rPr>
              <w:t>4</w:t>
            </w:r>
          </w:p>
        </w:tc>
        <w:tc>
          <w:tcPr>
            <w:tcW w:w="5130" w:type="dxa"/>
            <w:tcBorders>
              <w:top w:val="single" w:sz="4" w:space="0" w:color="000000"/>
              <w:left w:val="single" w:sz="4" w:space="0" w:color="000000"/>
              <w:bottom w:val="single" w:sz="4" w:space="0" w:color="000000"/>
              <w:right w:val="single" w:sz="4" w:space="0" w:color="000000"/>
            </w:tcBorders>
            <w:vAlign w:val="center"/>
            <w:hideMark/>
          </w:tcPr>
          <w:p w14:paraId="30C34F8D" w14:textId="77777777" w:rsidR="004C6B62" w:rsidRDefault="004C6B62" w:rsidP="004C6B62">
            <w:pPr>
              <w:spacing w:line="276" w:lineRule="auto"/>
              <w:contextualSpacing/>
              <w:jc w:val="both"/>
              <w:rPr>
                <w:rFonts w:asciiTheme="minorBidi" w:hAnsiTheme="minorBidi"/>
                <w:sz w:val="14"/>
                <w:szCs w:val="14"/>
              </w:rPr>
            </w:pPr>
            <w:r>
              <w:rPr>
                <w:rFonts w:asciiTheme="minorBidi" w:hAnsiTheme="minorBidi"/>
                <w:sz w:val="14"/>
                <w:szCs w:val="14"/>
              </w:rPr>
              <w:t>The Magnetic Compass, GPS and other Navigation Equipment are available onboard and in a good working condition.</w:t>
            </w:r>
          </w:p>
        </w:tc>
        <w:tc>
          <w:tcPr>
            <w:tcW w:w="446" w:type="dxa"/>
            <w:tcBorders>
              <w:top w:val="single" w:sz="4" w:space="0" w:color="000000"/>
              <w:left w:val="single" w:sz="4" w:space="0" w:color="000000"/>
              <w:bottom w:val="single" w:sz="4" w:space="0" w:color="000000"/>
              <w:right w:val="single" w:sz="12" w:space="0" w:color="000000"/>
            </w:tcBorders>
            <w:vAlign w:val="center"/>
            <w:hideMark/>
          </w:tcPr>
          <w:p w14:paraId="4FCFA8AB" w14:textId="77777777" w:rsidR="004C6B62" w:rsidRDefault="004C6B62" w:rsidP="004C6B62">
            <w:pPr>
              <w:spacing w:line="276" w:lineRule="auto"/>
              <w:contextualSpacing/>
              <w:jc w:val="center"/>
              <w:rPr>
                <w:rFonts w:asciiTheme="minorBidi" w:hAnsiTheme="minorBidi"/>
                <w:sz w:val="14"/>
                <w:szCs w:val="14"/>
              </w:rPr>
            </w:pPr>
            <w:r>
              <w:rPr>
                <w:rFonts w:asciiTheme="minorBidi" w:hAnsiTheme="minorBidi"/>
                <w:sz w:val="14"/>
                <w:szCs w:val="14"/>
              </w:rPr>
              <w:t>4</w:t>
            </w:r>
          </w:p>
        </w:tc>
      </w:tr>
      <w:tr w:rsidR="004C6B62" w14:paraId="369796A7" w14:textId="77777777" w:rsidTr="004C6B62">
        <w:trPr>
          <w:trHeight w:val="20"/>
          <w:jc w:val="center"/>
        </w:trPr>
        <w:tc>
          <w:tcPr>
            <w:tcW w:w="5046" w:type="dxa"/>
            <w:tcBorders>
              <w:top w:val="single" w:sz="4" w:space="0" w:color="000000"/>
              <w:left w:val="single" w:sz="12" w:space="0" w:color="000000"/>
              <w:bottom w:val="single" w:sz="4" w:space="0" w:color="000000"/>
              <w:right w:val="single" w:sz="4" w:space="0" w:color="000000"/>
            </w:tcBorders>
            <w:vAlign w:val="center"/>
            <w:hideMark/>
          </w:tcPr>
          <w:p w14:paraId="7D883F4E" w14:textId="77777777" w:rsidR="004C6B62" w:rsidRDefault="004C6B62" w:rsidP="004C6B62">
            <w:pPr>
              <w:spacing w:line="276" w:lineRule="auto"/>
              <w:contextualSpacing/>
              <w:jc w:val="both"/>
              <w:rPr>
                <w:rFonts w:asciiTheme="minorBidi" w:hAnsiTheme="minorBidi"/>
                <w:sz w:val="14"/>
                <w:szCs w:val="14"/>
              </w:rPr>
            </w:pPr>
            <w:r>
              <w:rPr>
                <w:rFonts w:asciiTheme="minorBidi" w:hAnsiTheme="minorBidi"/>
                <w:sz w:val="14"/>
                <w:szCs w:val="14"/>
              </w:rPr>
              <w:t>Crew personnel are able to demonstrate a satisfactory level of awareness of their duties and responsibilities.</w:t>
            </w:r>
            <w:r>
              <w:rPr>
                <w:rFonts w:asciiTheme="minorBidi" w:hAnsiTheme="minorBidi"/>
                <w:sz w:val="14"/>
                <w:szCs w:val="14"/>
              </w:rPr>
              <w:tab/>
            </w:r>
          </w:p>
        </w:tc>
        <w:tc>
          <w:tcPr>
            <w:tcW w:w="368" w:type="dxa"/>
            <w:tcBorders>
              <w:top w:val="single" w:sz="4" w:space="0" w:color="000000"/>
              <w:left w:val="single" w:sz="4" w:space="0" w:color="000000"/>
              <w:bottom w:val="single" w:sz="4" w:space="0" w:color="000000"/>
              <w:right w:val="single" w:sz="4" w:space="0" w:color="000000"/>
            </w:tcBorders>
            <w:vAlign w:val="center"/>
            <w:hideMark/>
          </w:tcPr>
          <w:p w14:paraId="6EF19363" w14:textId="77777777" w:rsidR="004C6B62" w:rsidRDefault="004C6B62" w:rsidP="004C6B62">
            <w:pPr>
              <w:spacing w:line="276" w:lineRule="auto"/>
              <w:contextualSpacing/>
              <w:jc w:val="center"/>
              <w:rPr>
                <w:rFonts w:asciiTheme="minorBidi" w:hAnsiTheme="minorBidi"/>
                <w:sz w:val="14"/>
                <w:szCs w:val="14"/>
              </w:rPr>
            </w:pPr>
            <w:r>
              <w:rPr>
                <w:rFonts w:asciiTheme="minorBidi" w:hAnsiTheme="minorBidi"/>
                <w:sz w:val="14"/>
                <w:szCs w:val="14"/>
              </w:rPr>
              <w:t>5</w:t>
            </w:r>
          </w:p>
        </w:tc>
        <w:tc>
          <w:tcPr>
            <w:tcW w:w="5130" w:type="dxa"/>
            <w:tcBorders>
              <w:top w:val="single" w:sz="4" w:space="0" w:color="000000"/>
              <w:left w:val="single" w:sz="4" w:space="0" w:color="000000"/>
              <w:bottom w:val="single" w:sz="4" w:space="0" w:color="000000"/>
              <w:right w:val="single" w:sz="4" w:space="0" w:color="000000"/>
            </w:tcBorders>
            <w:vAlign w:val="center"/>
            <w:hideMark/>
          </w:tcPr>
          <w:p w14:paraId="44B02723" w14:textId="77777777" w:rsidR="004C6B62" w:rsidRDefault="004C6B62" w:rsidP="004C6B62">
            <w:pPr>
              <w:spacing w:line="276" w:lineRule="auto"/>
              <w:contextualSpacing/>
              <w:jc w:val="both"/>
              <w:rPr>
                <w:rFonts w:asciiTheme="minorBidi" w:hAnsiTheme="minorBidi"/>
                <w:sz w:val="14"/>
                <w:szCs w:val="14"/>
              </w:rPr>
            </w:pPr>
            <w:r>
              <w:rPr>
                <w:rFonts w:asciiTheme="minorBidi" w:hAnsiTheme="minorBidi"/>
                <w:sz w:val="14"/>
                <w:szCs w:val="14"/>
              </w:rPr>
              <w:t>All Radio Equipment is in a good working condition and under regular maintenance and services.</w:t>
            </w:r>
          </w:p>
        </w:tc>
        <w:tc>
          <w:tcPr>
            <w:tcW w:w="446" w:type="dxa"/>
            <w:tcBorders>
              <w:top w:val="single" w:sz="4" w:space="0" w:color="000000"/>
              <w:left w:val="single" w:sz="4" w:space="0" w:color="000000"/>
              <w:bottom w:val="single" w:sz="4" w:space="0" w:color="000000"/>
              <w:right w:val="single" w:sz="12" w:space="0" w:color="000000"/>
            </w:tcBorders>
            <w:vAlign w:val="center"/>
            <w:hideMark/>
          </w:tcPr>
          <w:p w14:paraId="34DA5264" w14:textId="77777777" w:rsidR="004C6B62" w:rsidRDefault="004C6B62" w:rsidP="004C6B62">
            <w:pPr>
              <w:spacing w:line="276" w:lineRule="auto"/>
              <w:contextualSpacing/>
              <w:jc w:val="center"/>
              <w:rPr>
                <w:rFonts w:asciiTheme="minorBidi" w:hAnsiTheme="minorBidi"/>
                <w:sz w:val="14"/>
                <w:szCs w:val="14"/>
              </w:rPr>
            </w:pPr>
            <w:r>
              <w:rPr>
                <w:rFonts w:asciiTheme="minorBidi" w:hAnsiTheme="minorBidi"/>
                <w:sz w:val="14"/>
                <w:szCs w:val="14"/>
              </w:rPr>
              <w:t>5</w:t>
            </w:r>
          </w:p>
        </w:tc>
      </w:tr>
      <w:tr w:rsidR="004C6B62" w14:paraId="7B667379" w14:textId="77777777" w:rsidTr="004C6B62">
        <w:trPr>
          <w:trHeight w:val="20"/>
          <w:jc w:val="center"/>
        </w:trPr>
        <w:tc>
          <w:tcPr>
            <w:tcW w:w="5046" w:type="dxa"/>
            <w:tcBorders>
              <w:top w:val="single" w:sz="4" w:space="0" w:color="000000"/>
              <w:left w:val="single" w:sz="12" w:space="0" w:color="000000"/>
              <w:bottom w:val="single" w:sz="4" w:space="0" w:color="000000"/>
              <w:right w:val="single" w:sz="4" w:space="0" w:color="000000"/>
            </w:tcBorders>
            <w:vAlign w:val="center"/>
            <w:hideMark/>
          </w:tcPr>
          <w:p w14:paraId="707B53B7" w14:textId="77777777" w:rsidR="004C6B62" w:rsidRDefault="004C6B62" w:rsidP="004C6B62">
            <w:pPr>
              <w:spacing w:line="276" w:lineRule="auto"/>
              <w:contextualSpacing/>
              <w:jc w:val="both"/>
              <w:rPr>
                <w:rFonts w:asciiTheme="minorBidi" w:hAnsiTheme="minorBidi"/>
                <w:sz w:val="14"/>
                <w:szCs w:val="14"/>
              </w:rPr>
            </w:pPr>
            <w:r>
              <w:rPr>
                <w:rFonts w:asciiTheme="minorBidi" w:hAnsiTheme="minorBidi"/>
                <w:sz w:val="14"/>
                <w:szCs w:val="14"/>
              </w:rPr>
              <w:t>Crew members are able to effectively communicate as a team in the execution of their duties.</w:t>
            </w:r>
          </w:p>
        </w:tc>
        <w:tc>
          <w:tcPr>
            <w:tcW w:w="368" w:type="dxa"/>
            <w:tcBorders>
              <w:top w:val="single" w:sz="4" w:space="0" w:color="000000"/>
              <w:left w:val="single" w:sz="4" w:space="0" w:color="000000"/>
              <w:bottom w:val="single" w:sz="4" w:space="0" w:color="000000"/>
              <w:right w:val="single" w:sz="4" w:space="0" w:color="000000"/>
            </w:tcBorders>
            <w:vAlign w:val="center"/>
            <w:hideMark/>
          </w:tcPr>
          <w:p w14:paraId="46478585" w14:textId="77777777" w:rsidR="004C6B62" w:rsidRDefault="004C6B62" w:rsidP="004C6B62">
            <w:pPr>
              <w:spacing w:line="276" w:lineRule="auto"/>
              <w:contextualSpacing/>
              <w:jc w:val="center"/>
              <w:rPr>
                <w:rFonts w:asciiTheme="minorBidi" w:hAnsiTheme="minorBidi"/>
                <w:sz w:val="14"/>
                <w:szCs w:val="14"/>
              </w:rPr>
            </w:pPr>
            <w:r>
              <w:rPr>
                <w:rFonts w:asciiTheme="minorBidi" w:hAnsiTheme="minorBidi"/>
                <w:sz w:val="14"/>
                <w:szCs w:val="14"/>
              </w:rPr>
              <w:t>6</w:t>
            </w:r>
          </w:p>
        </w:tc>
        <w:tc>
          <w:tcPr>
            <w:tcW w:w="5130" w:type="dxa"/>
            <w:tcBorders>
              <w:top w:val="single" w:sz="4" w:space="0" w:color="000000"/>
              <w:left w:val="single" w:sz="4" w:space="0" w:color="000000"/>
              <w:bottom w:val="single" w:sz="4" w:space="0" w:color="000000"/>
              <w:right w:val="single" w:sz="4" w:space="0" w:color="000000"/>
            </w:tcBorders>
            <w:vAlign w:val="center"/>
            <w:hideMark/>
          </w:tcPr>
          <w:p w14:paraId="40DA2AD7" w14:textId="77777777" w:rsidR="004C6B62" w:rsidRDefault="004C6B62" w:rsidP="004C6B62">
            <w:pPr>
              <w:spacing w:line="276" w:lineRule="auto"/>
              <w:contextualSpacing/>
              <w:jc w:val="both"/>
              <w:rPr>
                <w:rFonts w:asciiTheme="minorBidi" w:hAnsiTheme="minorBidi"/>
                <w:sz w:val="14"/>
                <w:szCs w:val="14"/>
              </w:rPr>
            </w:pPr>
            <w:r>
              <w:rPr>
                <w:rFonts w:asciiTheme="minorBidi" w:hAnsiTheme="minorBidi"/>
                <w:sz w:val="14"/>
                <w:szCs w:val="14"/>
              </w:rPr>
              <w:t>EPIRB is in a proper working condition, and battery is not expired.</w:t>
            </w:r>
          </w:p>
        </w:tc>
        <w:tc>
          <w:tcPr>
            <w:tcW w:w="446" w:type="dxa"/>
            <w:tcBorders>
              <w:top w:val="single" w:sz="4" w:space="0" w:color="000000"/>
              <w:left w:val="single" w:sz="4" w:space="0" w:color="000000"/>
              <w:bottom w:val="single" w:sz="4" w:space="0" w:color="000000"/>
              <w:right w:val="single" w:sz="12" w:space="0" w:color="000000"/>
            </w:tcBorders>
            <w:vAlign w:val="center"/>
            <w:hideMark/>
          </w:tcPr>
          <w:p w14:paraId="0CAA46B0" w14:textId="77777777" w:rsidR="004C6B62" w:rsidRDefault="004C6B62" w:rsidP="004C6B62">
            <w:pPr>
              <w:spacing w:line="276" w:lineRule="auto"/>
              <w:contextualSpacing/>
              <w:jc w:val="center"/>
              <w:rPr>
                <w:rFonts w:asciiTheme="minorBidi" w:hAnsiTheme="minorBidi"/>
                <w:sz w:val="14"/>
                <w:szCs w:val="14"/>
              </w:rPr>
            </w:pPr>
            <w:r>
              <w:rPr>
                <w:rFonts w:asciiTheme="minorBidi" w:hAnsiTheme="minorBidi"/>
                <w:sz w:val="14"/>
                <w:szCs w:val="14"/>
              </w:rPr>
              <w:t>6</w:t>
            </w:r>
          </w:p>
        </w:tc>
      </w:tr>
      <w:tr w:rsidR="004C6B62" w14:paraId="280AFF8B" w14:textId="77777777" w:rsidTr="004C6B62">
        <w:trPr>
          <w:trHeight w:val="20"/>
          <w:jc w:val="center"/>
        </w:trPr>
        <w:tc>
          <w:tcPr>
            <w:tcW w:w="5046" w:type="dxa"/>
            <w:tcBorders>
              <w:top w:val="single" w:sz="4" w:space="0" w:color="000000"/>
              <w:left w:val="single" w:sz="12" w:space="0" w:color="000000"/>
              <w:bottom w:val="single" w:sz="4" w:space="0" w:color="000000"/>
              <w:right w:val="single" w:sz="4" w:space="0" w:color="000000"/>
            </w:tcBorders>
            <w:vAlign w:val="center"/>
            <w:hideMark/>
          </w:tcPr>
          <w:p w14:paraId="2468E93C" w14:textId="77777777" w:rsidR="004C6B62" w:rsidRDefault="004C6B62" w:rsidP="004C6B62">
            <w:pPr>
              <w:spacing w:line="276" w:lineRule="auto"/>
              <w:contextualSpacing/>
              <w:jc w:val="both"/>
              <w:rPr>
                <w:rFonts w:asciiTheme="minorBidi" w:hAnsiTheme="minorBidi"/>
                <w:sz w:val="14"/>
                <w:szCs w:val="14"/>
              </w:rPr>
            </w:pPr>
            <w:r>
              <w:rPr>
                <w:rFonts w:asciiTheme="minorBidi" w:hAnsiTheme="minorBidi"/>
                <w:sz w:val="14"/>
                <w:szCs w:val="14"/>
              </w:rPr>
              <w:t>Suitable personnel protective equipment is being used by the crew.</w:t>
            </w:r>
          </w:p>
        </w:tc>
        <w:tc>
          <w:tcPr>
            <w:tcW w:w="368" w:type="dxa"/>
            <w:tcBorders>
              <w:top w:val="single" w:sz="4" w:space="0" w:color="000000"/>
              <w:left w:val="single" w:sz="4" w:space="0" w:color="000000"/>
              <w:bottom w:val="single" w:sz="4" w:space="0" w:color="000000"/>
              <w:right w:val="single" w:sz="4" w:space="0" w:color="000000"/>
            </w:tcBorders>
            <w:vAlign w:val="center"/>
            <w:hideMark/>
          </w:tcPr>
          <w:p w14:paraId="67C87B6F" w14:textId="77777777" w:rsidR="004C6B62" w:rsidRDefault="004C6B62" w:rsidP="004C6B62">
            <w:pPr>
              <w:spacing w:line="276" w:lineRule="auto"/>
              <w:contextualSpacing/>
              <w:jc w:val="center"/>
              <w:rPr>
                <w:rFonts w:asciiTheme="minorBidi" w:hAnsiTheme="minorBidi"/>
                <w:sz w:val="14"/>
                <w:szCs w:val="14"/>
              </w:rPr>
            </w:pPr>
            <w:r>
              <w:rPr>
                <w:rFonts w:asciiTheme="minorBidi" w:hAnsiTheme="minorBidi"/>
                <w:sz w:val="14"/>
                <w:szCs w:val="14"/>
              </w:rPr>
              <w:t>7</w:t>
            </w:r>
          </w:p>
        </w:tc>
        <w:tc>
          <w:tcPr>
            <w:tcW w:w="5130" w:type="dxa"/>
            <w:tcBorders>
              <w:top w:val="single" w:sz="4" w:space="0" w:color="000000"/>
              <w:left w:val="single" w:sz="4" w:space="0" w:color="000000"/>
              <w:bottom w:val="single" w:sz="4" w:space="0" w:color="000000"/>
              <w:right w:val="single" w:sz="4" w:space="0" w:color="000000"/>
            </w:tcBorders>
            <w:vAlign w:val="center"/>
            <w:hideMark/>
          </w:tcPr>
          <w:p w14:paraId="11344CF6" w14:textId="77777777" w:rsidR="004C6B62" w:rsidRDefault="004C6B62" w:rsidP="004C6B62">
            <w:pPr>
              <w:spacing w:line="276" w:lineRule="auto"/>
              <w:contextualSpacing/>
              <w:jc w:val="both"/>
              <w:rPr>
                <w:rFonts w:asciiTheme="minorBidi" w:hAnsiTheme="minorBidi"/>
                <w:sz w:val="14"/>
                <w:szCs w:val="14"/>
              </w:rPr>
            </w:pPr>
            <w:r>
              <w:rPr>
                <w:rFonts w:asciiTheme="minorBidi" w:hAnsiTheme="minorBidi"/>
                <w:sz w:val="14"/>
                <w:szCs w:val="14"/>
              </w:rPr>
              <w:t>The Vessel’s Automatic Identification System (AIS) is in a proper operation.</w:t>
            </w:r>
          </w:p>
        </w:tc>
        <w:tc>
          <w:tcPr>
            <w:tcW w:w="446" w:type="dxa"/>
            <w:tcBorders>
              <w:top w:val="single" w:sz="4" w:space="0" w:color="000000"/>
              <w:left w:val="single" w:sz="4" w:space="0" w:color="000000"/>
              <w:bottom w:val="single" w:sz="4" w:space="0" w:color="000000"/>
              <w:right w:val="single" w:sz="12" w:space="0" w:color="000000"/>
            </w:tcBorders>
            <w:vAlign w:val="center"/>
            <w:hideMark/>
          </w:tcPr>
          <w:p w14:paraId="1E79219B" w14:textId="77777777" w:rsidR="004C6B62" w:rsidRDefault="004C6B62" w:rsidP="004C6B62">
            <w:pPr>
              <w:spacing w:line="276" w:lineRule="auto"/>
              <w:contextualSpacing/>
              <w:jc w:val="center"/>
              <w:rPr>
                <w:rFonts w:asciiTheme="minorBidi" w:hAnsiTheme="minorBidi"/>
                <w:sz w:val="14"/>
                <w:szCs w:val="14"/>
              </w:rPr>
            </w:pPr>
            <w:r>
              <w:rPr>
                <w:rFonts w:asciiTheme="minorBidi" w:hAnsiTheme="minorBidi"/>
                <w:sz w:val="14"/>
                <w:szCs w:val="14"/>
              </w:rPr>
              <w:t>7</w:t>
            </w:r>
          </w:p>
        </w:tc>
      </w:tr>
      <w:tr w:rsidR="004C6B62" w14:paraId="6827522B" w14:textId="77777777" w:rsidTr="004C6B62">
        <w:trPr>
          <w:trHeight w:val="20"/>
          <w:jc w:val="center"/>
        </w:trPr>
        <w:tc>
          <w:tcPr>
            <w:tcW w:w="5046" w:type="dxa"/>
            <w:tcBorders>
              <w:top w:val="single" w:sz="4" w:space="0" w:color="000000"/>
              <w:left w:val="single" w:sz="12" w:space="0" w:color="000000"/>
              <w:bottom w:val="single" w:sz="4" w:space="0" w:color="000000"/>
              <w:right w:val="single" w:sz="4" w:space="0" w:color="000000"/>
            </w:tcBorders>
            <w:vAlign w:val="center"/>
            <w:hideMark/>
          </w:tcPr>
          <w:p w14:paraId="48FA2EDE" w14:textId="77777777" w:rsidR="004C6B62" w:rsidRDefault="004C6B62" w:rsidP="004C6B62">
            <w:pPr>
              <w:spacing w:line="276" w:lineRule="auto"/>
              <w:contextualSpacing/>
              <w:jc w:val="both"/>
              <w:rPr>
                <w:rFonts w:asciiTheme="minorBidi" w:hAnsiTheme="minorBidi"/>
                <w:sz w:val="14"/>
                <w:szCs w:val="14"/>
              </w:rPr>
            </w:pPr>
            <w:r>
              <w:rPr>
                <w:rFonts w:asciiTheme="minorBidi" w:hAnsiTheme="minorBidi"/>
                <w:sz w:val="14"/>
                <w:szCs w:val="14"/>
              </w:rPr>
              <w:t xml:space="preserve">Walkways, vessel’s decks and stairs are free of oil and no risk of slipping surfaces. </w:t>
            </w:r>
          </w:p>
        </w:tc>
        <w:tc>
          <w:tcPr>
            <w:tcW w:w="368" w:type="dxa"/>
            <w:tcBorders>
              <w:top w:val="single" w:sz="4" w:space="0" w:color="000000"/>
              <w:left w:val="single" w:sz="4" w:space="0" w:color="000000"/>
              <w:bottom w:val="single" w:sz="4" w:space="0" w:color="000000"/>
              <w:right w:val="single" w:sz="4" w:space="0" w:color="000000"/>
            </w:tcBorders>
            <w:vAlign w:val="center"/>
            <w:hideMark/>
          </w:tcPr>
          <w:p w14:paraId="40E4DD67" w14:textId="77777777" w:rsidR="004C6B62" w:rsidRDefault="004C6B62" w:rsidP="004C6B62">
            <w:pPr>
              <w:spacing w:line="276" w:lineRule="auto"/>
              <w:contextualSpacing/>
              <w:jc w:val="center"/>
              <w:rPr>
                <w:rFonts w:asciiTheme="minorBidi" w:hAnsiTheme="minorBidi"/>
                <w:sz w:val="14"/>
                <w:szCs w:val="14"/>
              </w:rPr>
            </w:pPr>
            <w:r>
              <w:rPr>
                <w:rFonts w:asciiTheme="minorBidi" w:hAnsiTheme="minorBidi"/>
                <w:sz w:val="14"/>
                <w:szCs w:val="14"/>
              </w:rPr>
              <w:t>8</w:t>
            </w:r>
          </w:p>
        </w:tc>
        <w:tc>
          <w:tcPr>
            <w:tcW w:w="5130" w:type="dxa"/>
            <w:tcBorders>
              <w:top w:val="single" w:sz="4" w:space="0" w:color="000000"/>
              <w:left w:val="single" w:sz="4" w:space="0" w:color="000000"/>
              <w:bottom w:val="single" w:sz="4" w:space="0" w:color="000000"/>
              <w:right w:val="single" w:sz="4" w:space="0" w:color="000000"/>
            </w:tcBorders>
            <w:vAlign w:val="center"/>
            <w:hideMark/>
          </w:tcPr>
          <w:p w14:paraId="270EA1B2" w14:textId="77777777" w:rsidR="004C6B62" w:rsidRDefault="004C6B62" w:rsidP="004C6B62">
            <w:pPr>
              <w:spacing w:line="276" w:lineRule="auto"/>
              <w:contextualSpacing/>
              <w:jc w:val="both"/>
              <w:rPr>
                <w:rFonts w:asciiTheme="minorBidi" w:hAnsiTheme="minorBidi"/>
                <w:sz w:val="14"/>
                <w:szCs w:val="14"/>
              </w:rPr>
            </w:pPr>
            <w:r>
              <w:rPr>
                <w:rFonts w:asciiTheme="minorBidi" w:hAnsiTheme="minorBidi"/>
                <w:sz w:val="14"/>
                <w:szCs w:val="14"/>
              </w:rPr>
              <w:t>The Radar Transponder is located in the proper location and battery is not expired.</w:t>
            </w:r>
          </w:p>
        </w:tc>
        <w:tc>
          <w:tcPr>
            <w:tcW w:w="446" w:type="dxa"/>
            <w:tcBorders>
              <w:top w:val="single" w:sz="4" w:space="0" w:color="000000"/>
              <w:left w:val="single" w:sz="4" w:space="0" w:color="000000"/>
              <w:bottom w:val="single" w:sz="4" w:space="0" w:color="000000"/>
              <w:right w:val="single" w:sz="12" w:space="0" w:color="000000"/>
            </w:tcBorders>
            <w:vAlign w:val="center"/>
            <w:hideMark/>
          </w:tcPr>
          <w:p w14:paraId="775DE501" w14:textId="77777777" w:rsidR="004C6B62" w:rsidRDefault="004C6B62" w:rsidP="004C6B62">
            <w:pPr>
              <w:spacing w:line="276" w:lineRule="auto"/>
              <w:contextualSpacing/>
              <w:jc w:val="center"/>
              <w:rPr>
                <w:rFonts w:asciiTheme="minorBidi" w:hAnsiTheme="minorBidi"/>
                <w:sz w:val="14"/>
                <w:szCs w:val="14"/>
              </w:rPr>
            </w:pPr>
            <w:r>
              <w:rPr>
                <w:rFonts w:asciiTheme="minorBidi" w:hAnsiTheme="minorBidi"/>
                <w:sz w:val="14"/>
                <w:szCs w:val="14"/>
              </w:rPr>
              <w:t>8</w:t>
            </w:r>
          </w:p>
        </w:tc>
      </w:tr>
      <w:tr w:rsidR="004C6B62" w14:paraId="2D82885A" w14:textId="77777777" w:rsidTr="004C6B62">
        <w:trPr>
          <w:trHeight w:val="20"/>
          <w:jc w:val="center"/>
        </w:trPr>
        <w:tc>
          <w:tcPr>
            <w:tcW w:w="5046" w:type="dxa"/>
            <w:tcBorders>
              <w:top w:val="single" w:sz="4" w:space="0" w:color="000000"/>
              <w:left w:val="single" w:sz="12" w:space="0" w:color="000000"/>
              <w:bottom w:val="single" w:sz="4" w:space="0" w:color="000000"/>
              <w:right w:val="single" w:sz="4" w:space="0" w:color="000000"/>
            </w:tcBorders>
            <w:vAlign w:val="center"/>
            <w:hideMark/>
          </w:tcPr>
          <w:p w14:paraId="478830BC" w14:textId="77777777" w:rsidR="004C6B62" w:rsidRDefault="004C6B62" w:rsidP="004C6B62">
            <w:pPr>
              <w:spacing w:line="276" w:lineRule="auto"/>
              <w:contextualSpacing/>
              <w:jc w:val="both"/>
              <w:rPr>
                <w:rFonts w:asciiTheme="minorBidi" w:hAnsiTheme="minorBidi"/>
                <w:sz w:val="14"/>
                <w:szCs w:val="14"/>
              </w:rPr>
            </w:pPr>
            <w:r>
              <w:rPr>
                <w:rFonts w:asciiTheme="minorBidi" w:hAnsiTheme="minorBidi"/>
                <w:sz w:val="14"/>
                <w:szCs w:val="14"/>
              </w:rPr>
              <w:t xml:space="preserve">Crew members are familiar with ropes and wires handling, anchoring gears and mooring winches safe operation. </w:t>
            </w:r>
          </w:p>
        </w:tc>
        <w:tc>
          <w:tcPr>
            <w:tcW w:w="368" w:type="dxa"/>
            <w:tcBorders>
              <w:top w:val="single" w:sz="4" w:space="0" w:color="000000"/>
              <w:left w:val="single" w:sz="4" w:space="0" w:color="000000"/>
              <w:bottom w:val="single" w:sz="4" w:space="0" w:color="000000"/>
              <w:right w:val="single" w:sz="4" w:space="0" w:color="000000"/>
            </w:tcBorders>
            <w:vAlign w:val="center"/>
            <w:hideMark/>
          </w:tcPr>
          <w:p w14:paraId="4EC27277" w14:textId="77777777" w:rsidR="004C6B62" w:rsidRDefault="004C6B62" w:rsidP="004C6B62">
            <w:pPr>
              <w:spacing w:line="276" w:lineRule="auto"/>
              <w:contextualSpacing/>
              <w:jc w:val="center"/>
              <w:rPr>
                <w:rFonts w:asciiTheme="minorBidi" w:hAnsiTheme="minorBidi"/>
                <w:sz w:val="14"/>
                <w:szCs w:val="14"/>
              </w:rPr>
            </w:pPr>
            <w:r>
              <w:rPr>
                <w:rFonts w:asciiTheme="minorBidi" w:hAnsiTheme="minorBidi"/>
                <w:sz w:val="14"/>
                <w:szCs w:val="14"/>
              </w:rPr>
              <w:t>9</w:t>
            </w:r>
          </w:p>
        </w:tc>
        <w:tc>
          <w:tcPr>
            <w:tcW w:w="5130" w:type="dxa"/>
            <w:tcBorders>
              <w:top w:val="single" w:sz="4" w:space="0" w:color="000000"/>
              <w:left w:val="single" w:sz="4" w:space="0" w:color="000000"/>
              <w:bottom w:val="single" w:sz="4" w:space="0" w:color="000000"/>
              <w:right w:val="single" w:sz="4" w:space="0" w:color="000000"/>
            </w:tcBorders>
            <w:vAlign w:val="center"/>
            <w:hideMark/>
          </w:tcPr>
          <w:p w14:paraId="14AE14BA" w14:textId="77777777" w:rsidR="004C6B62" w:rsidRDefault="004C6B62" w:rsidP="004C6B62">
            <w:pPr>
              <w:spacing w:line="276" w:lineRule="auto"/>
              <w:contextualSpacing/>
              <w:jc w:val="both"/>
              <w:rPr>
                <w:rFonts w:asciiTheme="minorBidi" w:hAnsiTheme="minorBidi"/>
                <w:sz w:val="14"/>
                <w:szCs w:val="14"/>
              </w:rPr>
            </w:pPr>
            <w:r>
              <w:rPr>
                <w:rFonts w:asciiTheme="minorBidi" w:hAnsiTheme="minorBidi"/>
                <w:sz w:val="14"/>
                <w:szCs w:val="14"/>
              </w:rPr>
              <w:t>Radars and Echo Sounder are in a proper working condition.</w:t>
            </w:r>
          </w:p>
        </w:tc>
        <w:tc>
          <w:tcPr>
            <w:tcW w:w="446" w:type="dxa"/>
            <w:tcBorders>
              <w:top w:val="single" w:sz="4" w:space="0" w:color="000000"/>
              <w:left w:val="single" w:sz="4" w:space="0" w:color="000000"/>
              <w:bottom w:val="single" w:sz="4" w:space="0" w:color="000000"/>
              <w:right w:val="single" w:sz="12" w:space="0" w:color="000000"/>
            </w:tcBorders>
            <w:vAlign w:val="center"/>
            <w:hideMark/>
          </w:tcPr>
          <w:p w14:paraId="755DE0B5" w14:textId="77777777" w:rsidR="004C6B62" w:rsidRDefault="004C6B62" w:rsidP="004C6B62">
            <w:pPr>
              <w:spacing w:line="276" w:lineRule="auto"/>
              <w:contextualSpacing/>
              <w:jc w:val="center"/>
              <w:rPr>
                <w:rFonts w:asciiTheme="minorBidi" w:hAnsiTheme="minorBidi"/>
                <w:sz w:val="14"/>
                <w:szCs w:val="14"/>
              </w:rPr>
            </w:pPr>
            <w:r>
              <w:rPr>
                <w:rFonts w:asciiTheme="minorBidi" w:hAnsiTheme="minorBidi"/>
                <w:sz w:val="14"/>
                <w:szCs w:val="14"/>
              </w:rPr>
              <w:t>9</w:t>
            </w:r>
          </w:p>
        </w:tc>
      </w:tr>
      <w:tr w:rsidR="004C6B62" w14:paraId="360873B7" w14:textId="77777777" w:rsidTr="004C6B62">
        <w:trPr>
          <w:trHeight w:val="20"/>
          <w:jc w:val="center"/>
        </w:trPr>
        <w:tc>
          <w:tcPr>
            <w:tcW w:w="5046" w:type="dxa"/>
            <w:tcBorders>
              <w:top w:val="single" w:sz="4" w:space="0" w:color="000000"/>
              <w:left w:val="single" w:sz="12" w:space="0" w:color="000000"/>
              <w:bottom w:val="single" w:sz="4" w:space="0" w:color="000000"/>
              <w:right w:val="single" w:sz="4" w:space="0" w:color="000000"/>
            </w:tcBorders>
            <w:vAlign w:val="center"/>
            <w:hideMark/>
          </w:tcPr>
          <w:p w14:paraId="03B59D45" w14:textId="77777777" w:rsidR="004C6B62" w:rsidRDefault="004C6B62" w:rsidP="004C6B62">
            <w:pPr>
              <w:spacing w:line="276" w:lineRule="auto"/>
              <w:contextualSpacing/>
              <w:jc w:val="both"/>
              <w:rPr>
                <w:rFonts w:asciiTheme="minorBidi" w:hAnsiTheme="minorBidi"/>
                <w:sz w:val="14"/>
                <w:szCs w:val="14"/>
              </w:rPr>
            </w:pPr>
            <w:r>
              <w:rPr>
                <w:rFonts w:asciiTheme="minorBidi" w:hAnsiTheme="minorBidi"/>
                <w:sz w:val="14"/>
                <w:szCs w:val="14"/>
              </w:rPr>
              <w:t>Medical locker and first aid kits are checked regularly and replenished as needed.</w:t>
            </w:r>
          </w:p>
        </w:tc>
        <w:tc>
          <w:tcPr>
            <w:tcW w:w="368" w:type="dxa"/>
            <w:tcBorders>
              <w:top w:val="single" w:sz="4" w:space="0" w:color="000000"/>
              <w:left w:val="single" w:sz="4" w:space="0" w:color="000000"/>
              <w:bottom w:val="single" w:sz="4" w:space="0" w:color="000000"/>
              <w:right w:val="single" w:sz="4" w:space="0" w:color="000000"/>
            </w:tcBorders>
            <w:vAlign w:val="center"/>
            <w:hideMark/>
          </w:tcPr>
          <w:p w14:paraId="695F18DC" w14:textId="77777777" w:rsidR="004C6B62" w:rsidRDefault="004C6B62" w:rsidP="004C6B62">
            <w:pPr>
              <w:spacing w:line="276" w:lineRule="auto"/>
              <w:contextualSpacing/>
              <w:jc w:val="center"/>
              <w:rPr>
                <w:rFonts w:asciiTheme="minorBidi" w:hAnsiTheme="minorBidi"/>
                <w:sz w:val="14"/>
                <w:szCs w:val="14"/>
              </w:rPr>
            </w:pPr>
            <w:r>
              <w:rPr>
                <w:rFonts w:asciiTheme="minorBidi" w:hAnsiTheme="minorBidi"/>
                <w:sz w:val="14"/>
                <w:szCs w:val="14"/>
              </w:rPr>
              <w:t>10</w:t>
            </w:r>
          </w:p>
        </w:tc>
        <w:tc>
          <w:tcPr>
            <w:tcW w:w="5130" w:type="dxa"/>
            <w:tcBorders>
              <w:top w:val="single" w:sz="4" w:space="0" w:color="000000"/>
              <w:left w:val="single" w:sz="4" w:space="0" w:color="000000"/>
              <w:bottom w:val="single" w:sz="4" w:space="0" w:color="000000"/>
              <w:right w:val="single" w:sz="4" w:space="0" w:color="000000"/>
            </w:tcBorders>
            <w:vAlign w:val="center"/>
            <w:hideMark/>
          </w:tcPr>
          <w:p w14:paraId="0049A3FD" w14:textId="77777777" w:rsidR="004C6B62" w:rsidRDefault="004C6B62" w:rsidP="004C6B62">
            <w:pPr>
              <w:spacing w:line="276" w:lineRule="auto"/>
              <w:contextualSpacing/>
              <w:jc w:val="both"/>
              <w:rPr>
                <w:rFonts w:asciiTheme="minorBidi" w:hAnsiTheme="minorBidi"/>
                <w:sz w:val="14"/>
                <w:szCs w:val="14"/>
              </w:rPr>
            </w:pPr>
            <w:r>
              <w:rPr>
                <w:rFonts w:asciiTheme="minorBidi" w:hAnsiTheme="minorBidi"/>
                <w:sz w:val="14"/>
                <w:szCs w:val="14"/>
              </w:rPr>
              <w:t>All Navigation Lights and Sounding Signals Devices are in good working condition.</w:t>
            </w:r>
          </w:p>
        </w:tc>
        <w:tc>
          <w:tcPr>
            <w:tcW w:w="446" w:type="dxa"/>
            <w:tcBorders>
              <w:top w:val="single" w:sz="4" w:space="0" w:color="000000"/>
              <w:left w:val="single" w:sz="4" w:space="0" w:color="000000"/>
              <w:bottom w:val="single" w:sz="4" w:space="0" w:color="000000"/>
              <w:right w:val="single" w:sz="12" w:space="0" w:color="000000"/>
            </w:tcBorders>
            <w:vAlign w:val="center"/>
            <w:hideMark/>
          </w:tcPr>
          <w:p w14:paraId="2424E240" w14:textId="77777777" w:rsidR="004C6B62" w:rsidRDefault="004C6B62" w:rsidP="004C6B62">
            <w:pPr>
              <w:spacing w:line="276" w:lineRule="auto"/>
              <w:contextualSpacing/>
              <w:jc w:val="center"/>
              <w:rPr>
                <w:rFonts w:asciiTheme="minorBidi" w:hAnsiTheme="minorBidi"/>
                <w:sz w:val="14"/>
                <w:szCs w:val="14"/>
              </w:rPr>
            </w:pPr>
            <w:r>
              <w:rPr>
                <w:rFonts w:asciiTheme="minorBidi" w:hAnsiTheme="minorBidi"/>
                <w:sz w:val="14"/>
                <w:szCs w:val="14"/>
              </w:rPr>
              <w:t>10</w:t>
            </w:r>
          </w:p>
        </w:tc>
      </w:tr>
      <w:tr w:rsidR="004C6B62" w14:paraId="3452033A" w14:textId="77777777" w:rsidTr="004C6B62">
        <w:trPr>
          <w:trHeight w:val="20"/>
          <w:jc w:val="center"/>
        </w:trPr>
        <w:tc>
          <w:tcPr>
            <w:tcW w:w="5046" w:type="dxa"/>
            <w:tcBorders>
              <w:top w:val="single" w:sz="4" w:space="0" w:color="000000"/>
              <w:left w:val="single" w:sz="12" w:space="0" w:color="000000"/>
              <w:bottom w:val="single" w:sz="4" w:space="0" w:color="000000"/>
              <w:right w:val="single" w:sz="4" w:space="0" w:color="000000"/>
            </w:tcBorders>
            <w:vAlign w:val="center"/>
            <w:hideMark/>
          </w:tcPr>
          <w:p w14:paraId="7D4BF9C3" w14:textId="77777777" w:rsidR="004C6B62" w:rsidRDefault="004C6B62" w:rsidP="004C6B62">
            <w:pPr>
              <w:spacing w:line="276" w:lineRule="auto"/>
              <w:contextualSpacing/>
              <w:jc w:val="both"/>
              <w:rPr>
                <w:rFonts w:asciiTheme="minorBidi" w:hAnsiTheme="minorBidi"/>
                <w:sz w:val="14"/>
                <w:szCs w:val="14"/>
              </w:rPr>
            </w:pPr>
            <w:r>
              <w:rPr>
                <w:rFonts w:asciiTheme="minorBidi" w:hAnsiTheme="minorBidi"/>
                <w:sz w:val="14"/>
                <w:szCs w:val="14"/>
              </w:rPr>
              <w:t>Muster and survival crafts launching stations are provided with adequate lighting.</w:t>
            </w:r>
          </w:p>
        </w:tc>
        <w:tc>
          <w:tcPr>
            <w:tcW w:w="368" w:type="dxa"/>
            <w:tcBorders>
              <w:top w:val="single" w:sz="4" w:space="0" w:color="000000"/>
              <w:left w:val="single" w:sz="4" w:space="0" w:color="000000"/>
              <w:bottom w:val="single" w:sz="4" w:space="0" w:color="000000"/>
              <w:right w:val="single" w:sz="4" w:space="0" w:color="000000"/>
            </w:tcBorders>
            <w:vAlign w:val="center"/>
            <w:hideMark/>
          </w:tcPr>
          <w:p w14:paraId="66B99637" w14:textId="77777777" w:rsidR="004C6B62" w:rsidRDefault="004C6B62" w:rsidP="004C6B62">
            <w:pPr>
              <w:spacing w:line="276" w:lineRule="auto"/>
              <w:contextualSpacing/>
              <w:jc w:val="center"/>
              <w:rPr>
                <w:rFonts w:asciiTheme="minorBidi" w:hAnsiTheme="minorBidi"/>
                <w:sz w:val="14"/>
                <w:szCs w:val="14"/>
              </w:rPr>
            </w:pPr>
            <w:r>
              <w:rPr>
                <w:rFonts w:asciiTheme="minorBidi" w:hAnsiTheme="minorBidi"/>
                <w:sz w:val="14"/>
                <w:szCs w:val="14"/>
              </w:rPr>
              <w:t>11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14:paraId="25CE7EF5" w14:textId="77777777" w:rsidR="004C6B62" w:rsidRDefault="004C6B62" w:rsidP="004C6B62">
            <w:pPr>
              <w:spacing w:line="276" w:lineRule="auto"/>
              <w:contextualSpacing/>
              <w:jc w:val="both"/>
              <w:rPr>
                <w:rFonts w:asciiTheme="minorBidi" w:hAnsiTheme="minorBidi"/>
                <w:sz w:val="14"/>
                <w:szCs w:val="14"/>
              </w:rPr>
            </w:pPr>
            <w:r>
              <w:rPr>
                <w:rFonts w:asciiTheme="minorBidi" w:hAnsiTheme="minorBidi"/>
                <w:sz w:val="14"/>
                <w:szCs w:val="14"/>
              </w:rPr>
              <w:t>Life-Saving signals illustration is suitably displayed in the vessel operation control station</w:t>
            </w:r>
          </w:p>
          <w:p w14:paraId="78C496DE" w14:textId="70DE9386" w:rsidR="004C6B62" w:rsidRDefault="004C6B62" w:rsidP="004C6B62">
            <w:pPr>
              <w:spacing w:line="276" w:lineRule="auto"/>
              <w:contextualSpacing/>
              <w:jc w:val="both"/>
              <w:rPr>
                <w:rFonts w:asciiTheme="minorBidi" w:hAnsiTheme="minorBidi"/>
                <w:sz w:val="14"/>
                <w:szCs w:val="14"/>
              </w:rPr>
            </w:pPr>
          </w:p>
        </w:tc>
        <w:tc>
          <w:tcPr>
            <w:tcW w:w="446" w:type="dxa"/>
            <w:tcBorders>
              <w:top w:val="single" w:sz="4" w:space="0" w:color="000000"/>
              <w:left w:val="single" w:sz="4" w:space="0" w:color="000000"/>
              <w:bottom w:val="single" w:sz="4" w:space="0" w:color="000000"/>
              <w:right w:val="single" w:sz="12" w:space="0" w:color="000000"/>
            </w:tcBorders>
            <w:vAlign w:val="center"/>
            <w:hideMark/>
          </w:tcPr>
          <w:p w14:paraId="28DCA927" w14:textId="77777777" w:rsidR="004C6B62" w:rsidRDefault="004C6B62" w:rsidP="004C6B62">
            <w:pPr>
              <w:spacing w:line="276" w:lineRule="auto"/>
              <w:contextualSpacing/>
              <w:jc w:val="center"/>
              <w:rPr>
                <w:rFonts w:asciiTheme="minorBidi" w:hAnsiTheme="minorBidi"/>
                <w:sz w:val="14"/>
                <w:szCs w:val="14"/>
              </w:rPr>
            </w:pPr>
            <w:r>
              <w:rPr>
                <w:rFonts w:asciiTheme="minorBidi" w:hAnsiTheme="minorBidi"/>
                <w:sz w:val="14"/>
                <w:szCs w:val="14"/>
              </w:rPr>
              <w:t>11</w:t>
            </w:r>
          </w:p>
        </w:tc>
      </w:tr>
    </w:tbl>
    <w:p w14:paraId="5F42BA09" w14:textId="15FCE173" w:rsidR="004C6B62" w:rsidRDefault="004C6B62">
      <w:pPr>
        <w:bidi/>
      </w:pPr>
    </w:p>
    <w:p w14:paraId="2161AB5B" w14:textId="77777777" w:rsidR="004C6B62" w:rsidRDefault="004C6B62" w:rsidP="004C6B62">
      <w:pPr>
        <w:bidi/>
      </w:pPr>
    </w:p>
    <w:tbl>
      <w:tblPr>
        <w:tblStyle w:val="TableGrid1"/>
        <w:bidiVisual/>
        <w:tblW w:w="10990" w:type="dxa"/>
        <w:jc w:val="center"/>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5046"/>
        <w:gridCol w:w="368"/>
        <w:gridCol w:w="5130"/>
        <w:gridCol w:w="446"/>
      </w:tblGrid>
      <w:tr w:rsidR="004C6B62" w14:paraId="25B4891C" w14:textId="77777777" w:rsidTr="004C6B62">
        <w:trPr>
          <w:trHeight w:val="20"/>
          <w:jc w:val="center"/>
        </w:trPr>
        <w:tc>
          <w:tcPr>
            <w:tcW w:w="5414" w:type="dxa"/>
            <w:gridSpan w:val="2"/>
            <w:tcBorders>
              <w:top w:val="single" w:sz="12" w:space="0" w:color="000000"/>
              <w:left w:val="single" w:sz="12" w:space="0" w:color="000000"/>
              <w:bottom w:val="single" w:sz="12" w:space="0" w:color="BF8F00" w:themeColor="accent4" w:themeShade="BF"/>
              <w:right w:val="single" w:sz="4" w:space="0" w:color="000000"/>
            </w:tcBorders>
            <w:vAlign w:val="center"/>
            <w:hideMark/>
          </w:tcPr>
          <w:p w14:paraId="49529B8A" w14:textId="77777777" w:rsidR="004C6B62" w:rsidRDefault="004C6B62" w:rsidP="004C6B62">
            <w:pPr>
              <w:spacing w:line="276" w:lineRule="auto"/>
              <w:contextualSpacing/>
              <w:rPr>
                <w:rFonts w:asciiTheme="minorBidi" w:hAnsiTheme="minorBidi"/>
                <w:b/>
                <w:bCs/>
                <w:color w:val="BF9949"/>
                <w:sz w:val="18"/>
                <w:szCs w:val="18"/>
              </w:rPr>
            </w:pPr>
            <w:r>
              <w:rPr>
                <w:rFonts w:asciiTheme="minorBidi" w:hAnsiTheme="minorBidi"/>
                <w:b/>
                <w:bCs/>
                <w:color w:val="BF9949"/>
                <w:sz w:val="18"/>
                <w:szCs w:val="18"/>
              </w:rPr>
              <w:lastRenderedPageBreak/>
              <w:t>Vessel’s Pollution Prevention</w:t>
            </w:r>
          </w:p>
        </w:tc>
        <w:tc>
          <w:tcPr>
            <w:tcW w:w="5576" w:type="dxa"/>
            <w:gridSpan w:val="2"/>
            <w:tcBorders>
              <w:top w:val="single" w:sz="12" w:space="0" w:color="000000"/>
              <w:left w:val="single" w:sz="4" w:space="0" w:color="000000"/>
              <w:bottom w:val="single" w:sz="12" w:space="0" w:color="BF8F00" w:themeColor="accent4" w:themeShade="BF"/>
              <w:right w:val="single" w:sz="12" w:space="0" w:color="000000"/>
            </w:tcBorders>
            <w:vAlign w:val="center"/>
            <w:hideMark/>
          </w:tcPr>
          <w:p w14:paraId="0125E450" w14:textId="77777777" w:rsidR="004C6B62" w:rsidRDefault="004C6B62" w:rsidP="004C6B62">
            <w:pPr>
              <w:spacing w:line="276" w:lineRule="auto"/>
              <w:contextualSpacing/>
              <w:rPr>
                <w:rFonts w:asciiTheme="minorBidi" w:hAnsiTheme="minorBidi"/>
                <w:b/>
                <w:bCs/>
                <w:color w:val="BF9949"/>
                <w:sz w:val="18"/>
                <w:szCs w:val="18"/>
              </w:rPr>
            </w:pPr>
            <w:r>
              <w:rPr>
                <w:rFonts w:asciiTheme="minorBidi" w:hAnsiTheme="minorBidi"/>
                <w:b/>
                <w:bCs/>
                <w:color w:val="BF9949"/>
                <w:sz w:val="18"/>
                <w:szCs w:val="18"/>
              </w:rPr>
              <w:t>Vessel’s Life-Saving Appliances (LSA)</w:t>
            </w:r>
          </w:p>
        </w:tc>
      </w:tr>
      <w:tr w:rsidR="004C6B62" w14:paraId="713C092D" w14:textId="77777777" w:rsidTr="004C6B62">
        <w:trPr>
          <w:trHeight w:val="20"/>
          <w:jc w:val="center"/>
        </w:trPr>
        <w:tc>
          <w:tcPr>
            <w:tcW w:w="5046" w:type="dxa"/>
            <w:tcBorders>
              <w:top w:val="single" w:sz="4" w:space="0" w:color="000000"/>
              <w:left w:val="single" w:sz="12" w:space="0" w:color="000000"/>
              <w:bottom w:val="single" w:sz="4" w:space="0" w:color="000000"/>
              <w:right w:val="single" w:sz="4" w:space="0" w:color="000000"/>
            </w:tcBorders>
            <w:vAlign w:val="center"/>
            <w:hideMark/>
          </w:tcPr>
          <w:p w14:paraId="19FCCBEB" w14:textId="77777777" w:rsidR="004C6B62" w:rsidRDefault="004C6B62" w:rsidP="004C6B62">
            <w:pPr>
              <w:spacing w:line="276" w:lineRule="auto"/>
              <w:contextualSpacing/>
              <w:jc w:val="both"/>
              <w:rPr>
                <w:rFonts w:asciiTheme="minorBidi" w:eastAsia="Calibri" w:hAnsiTheme="minorBidi"/>
                <w:sz w:val="14"/>
                <w:szCs w:val="14"/>
              </w:rPr>
            </w:pPr>
            <w:r>
              <w:rPr>
                <w:rFonts w:asciiTheme="minorBidi" w:hAnsiTheme="minorBidi"/>
                <w:sz w:val="14"/>
                <w:szCs w:val="14"/>
              </w:rPr>
              <w:t>Sewage treatment plant is operational and shore connection is in a good working order.</w:t>
            </w:r>
          </w:p>
        </w:tc>
        <w:tc>
          <w:tcPr>
            <w:tcW w:w="368" w:type="dxa"/>
            <w:tcBorders>
              <w:top w:val="single" w:sz="4" w:space="0" w:color="000000"/>
              <w:left w:val="single" w:sz="4" w:space="0" w:color="000000"/>
              <w:bottom w:val="single" w:sz="4" w:space="0" w:color="000000"/>
              <w:right w:val="single" w:sz="4" w:space="0" w:color="000000"/>
            </w:tcBorders>
            <w:vAlign w:val="center"/>
            <w:hideMark/>
          </w:tcPr>
          <w:p w14:paraId="1227C60F" w14:textId="77777777" w:rsidR="004C6B62" w:rsidRDefault="004C6B62" w:rsidP="004C6B62">
            <w:pPr>
              <w:spacing w:line="276" w:lineRule="auto"/>
              <w:contextualSpacing/>
              <w:jc w:val="center"/>
              <w:rPr>
                <w:rFonts w:asciiTheme="minorBidi" w:hAnsiTheme="minorBidi"/>
                <w:sz w:val="14"/>
                <w:szCs w:val="14"/>
              </w:rPr>
            </w:pPr>
            <w:r>
              <w:rPr>
                <w:rFonts w:asciiTheme="minorBidi" w:hAnsiTheme="minorBidi"/>
                <w:sz w:val="14"/>
                <w:szCs w:val="1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14:paraId="1AE5FAD1" w14:textId="77777777" w:rsidR="004C6B62" w:rsidRDefault="004C6B62" w:rsidP="004C6B62">
            <w:pPr>
              <w:spacing w:line="276" w:lineRule="auto"/>
              <w:contextualSpacing/>
              <w:jc w:val="both"/>
              <w:rPr>
                <w:rFonts w:asciiTheme="minorBidi" w:hAnsiTheme="minorBidi"/>
                <w:sz w:val="14"/>
                <w:szCs w:val="14"/>
              </w:rPr>
            </w:pPr>
            <w:r>
              <w:rPr>
                <w:rFonts w:asciiTheme="minorBidi" w:hAnsiTheme="minorBidi"/>
                <w:sz w:val="14"/>
                <w:szCs w:val="14"/>
              </w:rPr>
              <w:t>The Life-Boats/Life-Rafts/Rescue Boats are tested and services are carried out regularly with valid certificates.</w:t>
            </w:r>
          </w:p>
        </w:tc>
        <w:tc>
          <w:tcPr>
            <w:tcW w:w="446" w:type="dxa"/>
            <w:tcBorders>
              <w:top w:val="single" w:sz="4" w:space="0" w:color="000000"/>
              <w:left w:val="single" w:sz="4" w:space="0" w:color="000000"/>
              <w:bottom w:val="single" w:sz="4" w:space="0" w:color="000000"/>
              <w:right w:val="single" w:sz="12" w:space="0" w:color="000000"/>
            </w:tcBorders>
            <w:vAlign w:val="center"/>
            <w:hideMark/>
          </w:tcPr>
          <w:p w14:paraId="03D3D917" w14:textId="77777777" w:rsidR="004C6B62" w:rsidRDefault="004C6B62" w:rsidP="004C6B62">
            <w:pPr>
              <w:spacing w:line="276" w:lineRule="auto"/>
              <w:contextualSpacing/>
              <w:jc w:val="center"/>
              <w:rPr>
                <w:rFonts w:asciiTheme="minorBidi" w:hAnsiTheme="minorBidi"/>
                <w:sz w:val="14"/>
                <w:szCs w:val="14"/>
              </w:rPr>
            </w:pPr>
            <w:r>
              <w:rPr>
                <w:rFonts w:asciiTheme="minorBidi" w:hAnsiTheme="minorBidi"/>
                <w:sz w:val="14"/>
                <w:szCs w:val="14"/>
              </w:rPr>
              <w:t>1</w:t>
            </w:r>
          </w:p>
        </w:tc>
      </w:tr>
      <w:tr w:rsidR="004C6B62" w14:paraId="3A02CCE2" w14:textId="77777777" w:rsidTr="004C6B62">
        <w:trPr>
          <w:trHeight w:val="20"/>
          <w:jc w:val="center"/>
        </w:trPr>
        <w:tc>
          <w:tcPr>
            <w:tcW w:w="5046" w:type="dxa"/>
            <w:tcBorders>
              <w:top w:val="single" w:sz="4" w:space="0" w:color="000000"/>
              <w:left w:val="single" w:sz="12" w:space="0" w:color="000000"/>
              <w:bottom w:val="single" w:sz="4" w:space="0" w:color="000000"/>
              <w:right w:val="single" w:sz="4" w:space="0" w:color="000000"/>
            </w:tcBorders>
            <w:vAlign w:val="center"/>
            <w:hideMark/>
          </w:tcPr>
          <w:p w14:paraId="27390649" w14:textId="77777777" w:rsidR="004C6B62" w:rsidRDefault="004C6B62" w:rsidP="004C6B62">
            <w:pPr>
              <w:spacing w:line="276" w:lineRule="auto"/>
              <w:contextualSpacing/>
              <w:jc w:val="both"/>
              <w:rPr>
                <w:rFonts w:asciiTheme="minorBidi" w:hAnsiTheme="minorBidi"/>
                <w:sz w:val="14"/>
                <w:szCs w:val="14"/>
              </w:rPr>
            </w:pPr>
            <w:r>
              <w:rPr>
                <w:rFonts w:asciiTheme="minorBidi" w:hAnsiTheme="minorBidi"/>
                <w:sz w:val="14"/>
                <w:szCs w:val="14"/>
              </w:rPr>
              <w:t>Oil filtering equipment including automatic stopping devices and alarms are functioning properly.</w:t>
            </w:r>
          </w:p>
        </w:tc>
        <w:tc>
          <w:tcPr>
            <w:tcW w:w="368" w:type="dxa"/>
            <w:tcBorders>
              <w:top w:val="single" w:sz="4" w:space="0" w:color="000000"/>
              <w:left w:val="single" w:sz="4" w:space="0" w:color="000000"/>
              <w:bottom w:val="single" w:sz="4" w:space="0" w:color="000000"/>
              <w:right w:val="single" w:sz="4" w:space="0" w:color="000000"/>
            </w:tcBorders>
            <w:vAlign w:val="center"/>
            <w:hideMark/>
          </w:tcPr>
          <w:p w14:paraId="51B2F536" w14:textId="77777777" w:rsidR="004C6B62" w:rsidRDefault="004C6B62" w:rsidP="004C6B62">
            <w:pPr>
              <w:spacing w:line="276" w:lineRule="auto"/>
              <w:contextualSpacing/>
              <w:jc w:val="center"/>
              <w:rPr>
                <w:rFonts w:asciiTheme="minorBidi" w:hAnsiTheme="minorBidi"/>
                <w:sz w:val="14"/>
                <w:szCs w:val="14"/>
              </w:rPr>
            </w:pPr>
            <w:r>
              <w:rPr>
                <w:rFonts w:asciiTheme="minorBidi" w:hAnsiTheme="minorBidi"/>
                <w:sz w:val="14"/>
                <w:szCs w:val="14"/>
              </w:rPr>
              <w:t>2</w:t>
            </w:r>
          </w:p>
        </w:tc>
        <w:tc>
          <w:tcPr>
            <w:tcW w:w="5130" w:type="dxa"/>
            <w:tcBorders>
              <w:top w:val="single" w:sz="4" w:space="0" w:color="000000"/>
              <w:left w:val="single" w:sz="4" w:space="0" w:color="000000"/>
              <w:bottom w:val="single" w:sz="4" w:space="0" w:color="000000"/>
              <w:right w:val="single" w:sz="4" w:space="0" w:color="000000"/>
            </w:tcBorders>
            <w:vAlign w:val="center"/>
            <w:hideMark/>
          </w:tcPr>
          <w:p w14:paraId="5975F886" w14:textId="77777777" w:rsidR="004C6B62" w:rsidRDefault="004C6B62" w:rsidP="004C6B62">
            <w:pPr>
              <w:spacing w:line="276" w:lineRule="auto"/>
              <w:contextualSpacing/>
              <w:jc w:val="both"/>
              <w:rPr>
                <w:rFonts w:asciiTheme="minorBidi" w:hAnsiTheme="minorBidi"/>
                <w:sz w:val="14"/>
                <w:szCs w:val="14"/>
              </w:rPr>
            </w:pPr>
            <w:r>
              <w:rPr>
                <w:rFonts w:asciiTheme="minorBidi" w:hAnsiTheme="minorBidi"/>
                <w:sz w:val="14"/>
                <w:szCs w:val="14"/>
              </w:rPr>
              <w:t>Life-Boats, Rescue Boats and Life-Rafts launching instructions are suitably displayed in launching stations.</w:t>
            </w:r>
          </w:p>
        </w:tc>
        <w:tc>
          <w:tcPr>
            <w:tcW w:w="446" w:type="dxa"/>
            <w:tcBorders>
              <w:top w:val="single" w:sz="4" w:space="0" w:color="000000"/>
              <w:left w:val="single" w:sz="4" w:space="0" w:color="000000"/>
              <w:bottom w:val="single" w:sz="4" w:space="0" w:color="000000"/>
              <w:right w:val="single" w:sz="12" w:space="0" w:color="000000"/>
            </w:tcBorders>
            <w:vAlign w:val="center"/>
            <w:hideMark/>
          </w:tcPr>
          <w:p w14:paraId="1DCC19B4" w14:textId="77777777" w:rsidR="004C6B62" w:rsidRDefault="004C6B62" w:rsidP="004C6B62">
            <w:pPr>
              <w:spacing w:line="276" w:lineRule="auto"/>
              <w:contextualSpacing/>
              <w:jc w:val="center"/>
              <w:rPr>
                <w:rFonts w:asciiTheme="minorBidi" w:hAnsiTheme="minorBidi"/>
                <w:sz w:val="14"/>
                <w:szCs w:val="14"/>
              </w:rPr>
            </w:pPr>
            <w:r>
              <w:rPr>
                <w:rFonts w:asciiTheme="minorBidi" w:hAnsiTheme="minorBidi"/>
                <w:sz w:val="14"/>
                <w:szCs w:val="14"/>
              </w:rPr>
              <w:t>2</w:t>
            </w:r>
          </w:p>
        </w:tc>
      </w:tr>
      <w:tr w:rsidR="004C6B62" w14:paraId="4DE4E2C6" w14:textId="77777777" w:rsidTr="004C6B62">
        <w:trPr>
          <w:trHeight w:val="20"/>
          <w:jc w:val="center"/>
        </w:trPr>
        <w:tc>
          <w:tcPr>
            <w:tcW w:w="5046" w:type="dxa"/>
            <w:tcBorders>
              <w:top w:val="single" w:sz="4" w:space="0" w:color="000000"/>
              <w:left w:val="single" w:sz="12" w:space="0" w:color="000000"/>
              <w:bottom w:val="single" w:sz="4" w:space="0" w:color="000000"/>
              <w:right w:val="single" w:sz="4" w:space="0" w:color="000000"/>
            </w:tcBorders>
            <w:vAlign w:val="center"/>
            <w:hideMark/>
          </w:tcPr>
          <w:p w14:paraId="187AC050" w14:textId="77777777" w:rsidR="004C6B62" w:rsidRDefault="004C6B62" w:rsidP="004C6B62">
            <w:pPr>
              <w:spacing w:line="276" w:lineRule="auto"/>
              <w:contextualSpacing/>
              <w:jc w:val="both"/>
              <w:rPr>
                <w:rFonts w:asciiTheme="minorBidi" w:hAnsiTheme="minorBidi"/>
                <w:sz w:val="14"/>
                <w:szCs w:val="14"/>
              </w:rPr>
            </w:pPr>
            <w:r>
              <w:rPr>
                <w:rFonts w:asciiTheme="minorBidi" w:hAnsiTheme="minorBidi"/>
                <w:sz w:val="14"/>
                <w:szCs w:val="14"/>
              </w:rPr>
              <w:t>Oil, garbage, bilge and sewage record books are regularly filled out correctly and signed by the person in charge.</w:t>
            </w:r>
          </w:p>
        </w:tc>
        <w:tc>
          <w:tcPr>
            <w:tcW w:w="368" w:type="dxa"/>
            <w:tcBorders>
              <w:top w:val="single" w:sz="4" w:space="0" w:color="000000"/>
              <w:left w:val="single" w:sz="4" w:space="0" w:color="000000"/>
              <w:bottom w:val="single" w:sz="4" w:space="0" w:color="000000"/>
              <w:right w:val="single" w:sz="4" w:space="0" w:color="000000"/>
            </w:tcBorders>
            <w:vAlign w:val="center"/>
            <w:hideMark/>
          </w:tcPr>
          <w:p w14:paraId="3830781B" w14:textId="77777777" w:rsidR="004C6B62" w:rsidRDefault="004C6B62" w:rsidP="004C6B62">
            <w:pPr>
              <w:spacing w:line="276" w:lineRule="auto"/>
              <w:contextualSpacing/>
              <w:jc w:val="center"/>
              <w:rPr>
                <w:rFonts w:asciiTheme="minorBidi" w:hAnsiTheme="minorBidi"/>
                <w:sz w:val="14"/>
                <w:szCs w:val="14"/>
              </w:rPr>
            </w:pPr>
            <w:r>
              <w:rPr>
                <w:rFonts w:asciiTheme="minorBidi" w:hAnsiTheme="minorBidi"/>
                <w:sz w:val="14"/>
                <w:szCs w:val="14"/>
              </w:rPr>
              <w:t>3</w:t>
            </w:r>
          </w:p>
        </w:tc>
        <w:tc>
          <w:tcPr>
            <w:tcW w:w="5130" w:type="dxa"/>
            <w:tcBorders>
              <w:top w:val="single" w:sz="4" w:space="0" w:color="000000"/>
              <w:left w:val="single" w:sz="4" w:space="0" w:color="000000"/>
              <w:bottom w:val="single" w:sz="4" w:space="0" w:color="000000"/>
              <w:right w:val="single" w:sz="4" w:space="0" w:color="000000"/>
            </w:tcBorders>
            <w:vAlign w:val="center"/>
            <w:hideMark/>
          </w:tcPr>
          <w:p w14:paraId="367C82BE" w14:textId="77777777" w:rsidR="004C6B62" w:rsidRDefault="004C6B62" w:rsidP="004C6B62">
            <w:pPr>
              <w:spacing w:line="276" w:lineRule="auto"/>
              <w:contextualSpacing/>
              <w:jc w:val="both"/>
              <w:rPr>
                <w:rFonts w:asciiTheme="minorBidi" w:hAnsiTheme="minorBidi"/>
                <w:sz w:val="14"/>
                <w:szCs w:val="14"/>
              </w:rPr>
            </w:pPr>
            <w:r>
              <w:rPr>
                <w:rFonts w:asciiTheme="minorBidi" w:hAnsiTheme="minorBidi"/>
                <w:sz w:val="14"/>
                <w:szCs w:val="14"/>
              </w:rPr>
              <w:t>The Emergency Generator, Emergency Batteries and Emergency Lighting are regularly tested and operational.</w:t>
            </w:r>
          </w:p>
        </w:tc>
        <w:tc>
          <w:tcPr>
            <w:tcW w:w="446" w:type="dxa"/>
            <w:tcBorders>
              <w:top w:val="single" w:sz="4" w:space="0" w:color="000000"/>
              <w:left w:val="single" w:sz="4" w:space="0" w:color="000000"/>
              <w:bottom w:val="single" w:sz="4" w:space="0" w:color="000000"/>
              <w:right w:val="single" w:sz="12" w:space="0" w:color="000000"/>
            </w:tcBorders>
            <w:vAlign w:val="center"/>
            <w:hideMark/>
          </w:tcPr>
          <w:p w14:paraId="61B0922E" w14:textId="77777777" w:rsidR="004C6B62" w:rsidRDefault="004C6B62" w:rsidP="004C6B62">
            <w:pPr>
              <w:spacing w:line="276" w:lineRule="auto"/>
              <w:contextualSpacing/>
              <w:jc w:val="center"/>
              <w:rPr>
                <w:rFonts w:asciiTheme="minorBidi" w:hAnsiTheme="minorBidi"/>
                <w:sz w:val="14"/>
                <w:szCs w:val="14"/>
              </w:rPr>
            </w:pPr>
            <w:r>
              <w:rPr>
                <w:rFonts w:asciiTheme="minorBidi" w:hAnsiTheme="minorBidi"/>
                <w:sz w:val="14"/>
                <w:szCs w:val="14"/>
              </w:rPr>
              <w:t>3</w:t>
            </w:r>
          </w:p>
        </w:tc>
      </w:tr>
      <w:tr w:rsidR="004C6B62" w14:paraId="1616A4CD" w14:textId="77777777" w:rsidTr="004C6B62">
        <w:trPr>
          <w:trHeight w:val="20"/>
          <w:jc w:val="center"/>
        </w:trPr>
        <w:tc>
          <w:tcPr>
            <w:tcW w:w="5046" w:type="dxa"/>
            <w:tcBorders>
              <w:top w:val="single" w:sz="4" w:space="0" w:color="000000"/>
              <w:left w:val="single" w:sz="12" w:space="0" w:color="000000"/>
              <w:bottom w:val="single" w:sz="4" w:space="0" w:color="000000"/>
              <w:right w:val="single" w:sz="4" w:space="0" w:color="000000"/>
            </w:tcBorders>
            <w:vAlign w:val="center"/>
            <w:hideMark/>
          </w:tcPr>
          <w:p w14:paraId="60DCADA1" w14:textId="77777777" w:rsidR="004C6B62" w:rsidRDefault="004C6B62" w:rsidP="004C6B62">
            <w:pPr>
              <w:spacing w:line="276" w:lineRule="auto"/>
              <w:contextualSpacing/>
              <w:jc w:val="both"/>
              <w:rPr>
                <w:rFonts w:asciiTheme="minorBidi" w:hAnsiTheme="minorBidi"/>
                <w:sz w:val="14"/>
                <w:szCs w:val="14"/>
              </w:rPr>
            </w:pPr>
            <w:r>
              <w:rPr>
                <w:rFonts w:asciiTheme="minorBidi" w:hAnsiTheme="minorBidi"/>
                <w:sz w:val="14"/>
                <w:szCs w:val="14"/>
              </w:rPr>
              <w:t xml:space="preserve">Piping and discharge arrangements for bilge water, lubrication oil, fuel oil and sewage are in a good order. </w:t>
            </w:r>
          </w:p>
        </w:tc>
        <w:tc>
          <w:tcPr>
            <w:tcW w:w="368" w:type="dxa"/>
            <w:tcBorders>
              <w:top w:val="single" w:sz="4" w:space="0" w:color="000000"/>
              <w:left w:val="single" w:sz="4" w:space="0" w:color="000000"/>
              <w:bottom w:val="single" w:sz="4" w:space="0" w:color="000000"/>
              <w:right w:val="single" w:sz="4" w:space="0" w:color="000000"/>
            </w:tcBorders>
            <w:vAlign w:val="center"/>
            <w:hideMark/>
          </w:tcPr>
          <w:p w14:paraId="0CFDE251" w14:textId="77777777" w:rsidR="004C6B62" w:rsidRDefault="004C6B62" w:rsidP="004C6B62">
            <w:pPr>
              <w:spacing w:line="276" w:lineRule="auto"/>
              <w:contextualSpacing/>
              <w:jc w:val="center"/>
              <w:rPr>
                <w:rFonts w:asciiTheme="minorBidi" w:hAnsiTheme="minorBidi"/>
                <w:sz w:val="14"/>
                <w:szCs w:val="14"/>
              </w:rPr>
            </w:pPr>
            <w:r>
              <w:rPr>
                <w:rFonts w:asciiTheme="minorBidi" w:hAnsiTheme="minorBidi"/>
                <w:sz w:val="14"/>
                <w:szCs w:val="14"/>
              </w:rPr>
              <w:t>4</w:t>
            </w:r>
          </w:p>
        </w:tc>
        <w:tc>
          <w:tcPr>
            <w:tcW w:w="5130" w:type="dxa"/>
            <w:tcBorders>
              <w:top w:val="single" w:sz="4" w:space="0" w:color="000000"/>
              <w:left w:val="single" w:sz="4" w:space="0" w:color="000000"/>
              <w:bottom w:val="single" w:sz="4" w:space="0" w:color="000000"/>
              <w:right w:val="single" w:sz="4" w:space="0" w:color="000000"/>
            </w:tcBorders>
            <w:vAlign w:val="center"/>
            <w:hideMark/>
          </w:tcPr>
          <w:p w14:paraId="02DFF554" w14:textId="77777777" w:rsidR="004C6B62" w:rsidRDefault="004C6B62" w:rsidP="004C6B62">
            <w:pPr>
              <w:spacing w:line="276" w:lineRule="auto"/>
              <w:contextualSpacing/>
              <w:jc w:val="both"/>
              <w:rPr>
                <w:rFonts w:asciiTheme="minorBidi" w:hAnsiTheme="minorBidi"/>
                <w:sz w:val="14"/>
                <w:szCs w:val="14"/>
              </w:rPr>
            </w:pPr>
            <w:r>
              <w:rPr>
                <w:rFonts w:asciiTheme="minorBidi" w:hAnsiTheme="minorBidi"/>
                <w:sz w:val="14"/>
                <w:szCs w:val="14"/>
              </w:rPr>
              <w:t>The appropriate number of Lifejackets with lights and whistles are available and clearly shown on the LSA plan.</w:t>
            </w:r>
          </w:p>
        </w:tc>
        <w:tc>
          <w:tcPr>
            <w:tcW w:w="446" w:type="dxa"/>
            <w:tcBorders>
              <w:top w:val="single" w:sz="4" w:space="0" w:color="000000"/>
              <w:left w:val="single" w:sz="4" w:space="0" w:color="000000"/>
              <w:bottom w:val="single" w:sz="4" w:space="0" w:color="000000"/>
              <w:right w:val="single" w:sz="12" w:space="0" w:color="000000"/>
            </w:tcBorders>
            <w:vAlign w:val="center"/>
            <w:hideMark/>
          </w:tcPr>
          <w:p w14:paraId="64D337F5" w14:textId="77777777" w:rsidR="004C6B62" w:rsidRDefault="004C6B62" w:rsidP="004C6B62">
            <w:pPr>
              <w:spacing w:line="276" w:lineRule="auto"/>
              <w:contextualSpacing/>
              <w:jc w:val="center"/>
              <w:rPr>
                <w:rFonts w:asciiTheme="minorBidi" w:hAnsiTheme="minorBidi"/>
                <w:sz w:val="14"/>
                <w:szCs w:val="14"/>
              </w:rPr>
            </w:pPr>
            <w:r>
              <w:rPr>
                <w:rFonts w:asciiTheme="minorBidi" w:hAnsiTheme="minorBidi"/>
                <w:sz w:val="14"/>
                <w:szCs w:val="14"/>
              </w:rPr>
              <w:t>4</w:t>
            </w:r>
          </w:p>
        </w:tc>
      </w:tr>
      <w:tr w:rsidR="004C6B62" w14:paraId="51EBC3FD" w14:textId="77777777" w:rsidTr="004C6B62">
        <w:trPr>
          <w:trHeight w:val="20"/>
          <w:jc w:val="center"/>
        </w:trPr>
        <w:tc>
          <w:tcPr>
            <w:tcW w:w="5046" w:type="dxa"/>
            <w:tcBorders>
              <w:top w:val="single" w:sz="4" w:space="0" w:color="000000"/>
              <w:left w:val="single" w:sz="12" w:space="0" w:color="000000"/>
              <w:bottom w:val="single" w:sz="4" w:space="0" w:color="000000"/>
              <w:right w:val="single" w:sz="4" w:space="0" w:color="000000"/>
            </w:tcBorders>
            <w:vAlign w:val="center"/>
            <w:hideMark/>
          </w:tcPr>
          <w:p w14:paraId="7DBCFB13" w14:textId="77777777" w:rsidR="004C6B62" w:rsidRDefault="004C6B62" w:rsidP="004C6B62">
            <w:pPr>
              <w:spacing w:line="276" w:lineRule="auto"/>
              <w:contextualSpacing/>
              <w:jc w:val="both"/>
              <w:rPr>
                <w:rFonts w:asciiTheme="minorBidi" w:hAnsiTheme="minorBidi"/>
                <w:sz w:val="14"/>
                <w:szCs w:val="14"/>
              </w:rPr>
            </w:pPr>
            <w:r>
              <w:rPr>
                <w:rFonts w:asciiTheme="minorBidi" w:hAnsiTheme="minorBidi"/>
                <w:sz w:val="14"/>
                <w:szCs w:val="14"/>
              </w:rPr>
              <w:t xml:space="preserve">Waste oil, bilge water and sewage holding tanks are in an adequate capacity for vessel normal operation. </w:t>
            </w:r>
          </w:p>
        </w:tc>
        <w:tc>
          <w:tcPr>
            <w:tcW w:w="368" w:type="dxa"/>
            <w:tcBorders>
              <w:top w:val="single" w:sz="4" w:space="0" w:color="000000"/>
              <w:left w:val="single" w:sz="4" w:space="0" w:color="000000"/>
              <w:bottom w:val="single" w:sz="4" w:space="0" w:color="000000"/>
              <w:right w:val="single" w:sz="4" w:space="0" w:color="000000"/>
            </w:tcBorders>
            <w:vAlign w:val="center"/>
            <w:hideMark/>
          </w:tcPr>
          <w:p w14:paraId="55F9075B" w14:textId="77777777" w:rsidR="004C6B62" w:rsidRDefault="004C6B62" w:rsidP="004C6B62">
            <w:pPr>
              <w:spacing w:line="276" w:lineRule="auto"/>
              <w:contextualSpacing/>
              <w:jc w:val="center"/>
              <w:rPr>
                <w:rFonts w:asciiTheme="minorBidi" w:hAnsiTheme="minorBidi"/>
                <w:sz w:val="14"/>
                <w:szCs w:val="14"/>
              </w:rPr>
            </w:pPr>
            <w:r>
              <w:rPr>
                <w:rFonts w:asciiTheme="minorBidi" w:hAnsiTheme="minorBidi"/>
                <w:sz w:val="14"/>
                <w:szCs w:val="14"/>
              </w:rPr>
              <w:t>5</w:t>
            </w:r>
          </w:p>
        </w:tc>
        <w:tc>
          <w:tcPr>
            <w:tcW w:w="5130" w:type="dxa"/>
            <w:tcBorders>
              <w:top w:val="single" w:sz="4" w:space="0" w:color="000000"/>
              <w:left w:val="single" w:sz="4" w:space="0" w:color="000000"/>
              <w:bottom w:val="single" w:sz="4" w:space="0" w:color="000000"/>
              <w:right w:val="single" w:sz="4" w:space="0" w:color="000000"/>
            </w:tcBorders>
            <w:vAlign w:val="center"/>
            <w:hideMark/>
          </w:tcPr>
          <w:p w14:paraId="4D9C06D9" w14:textId="77777777" w:rsidR="004C6B62" w:rsidRDefault="004C6B62" w:rsidP="004C6B62">
            <w:pPr>
              <w:spacing w:line="276" w:lineRule="auto"/>
              <w:contextualSpacing/>
              <w:jc w:val="both"/>
              <w:rPr>
                <w:rFonts w:asciiTheme="minorBidi" w:hAnsiTheme="minorBidi"/>
                <w:sz w:val="14"/>
                <w:szCs w:val="14"/>
              </w:rPr>
            </w:pPr>
            <w:r>
              <w:rPr>
                <w:rFonts w:asciiTheme="minorBidi" w:hAnsiTheme="minorBidi"/>
                <w:sz w:val="14"/>
                <w:szCs w:val="14"/>
              </w:rPr>
              <w:t>The appropriate number of Lifebuoys with line, light or smoke as applicable are available and clearly shown on the LSA plan.</w:t>
            </w:r>
          </w:p>
        </w:tc>
        <w:tc>
          <w:tcPr>
            <w:tcW w:w="446" w:type="dxa"/>
            <w:tcBorders>
              <w:top w:val="single" w:sz="4" w:space="0" w:color="000000"/>
              <w:left w:val="single" w:sz="4" w:space="0" w:color="000000"/>
              <w:bottom w:val="single" w:sz="4" w:space="0" w:color="000000"/>
              <w:right w:val="single" w:sz="12" w:space="0" w:color="000000"/>
            </w:tcBorders>
            <w:vAlign w:val="center"/>
            <w:hideMark/>
          </w:tcPr>
          <w:p w14:paraId="75BF9609" w14:textId="77777777" w:rsidR="004C6B62" w:rsidRDefault="004C6B62" w:rsidP="004C6B62">
            <w:pPr>
              <w:spacing w:line="276" w:lineRule="auto"/>
              <w:contextualSpacing/>
              <w:jc w:val="center"/>
              <w:rPr>
                <w:rFonts w:asciiTheme="minorBidi" w:hAnsiTheme="minorBidi"/>
                <w:sz w:val="14"/>
                <w:szCs w:val="14"/>
              </w:rPr>
            </w:pPr>
            <w:r>
              <w:rPr>
                <w:rFonts w:asciiTheme="minorBidi" w:hAnsiTheme="minorBidi"/>
                <w:sz w:val="14"/>
                <w:szCs w:val="14"/>
              </w:rPr>
              <w:t>5</w:t>
            </w:r>
          </w:p>
        </w:tc>
      </w:tr>
      <w:tr w:rsidR="004C6B62" w14:paraId="12F22FB9" w14:textId="77777777" w:rsidTr="004C6B62">
        <w:trPr>
          <w:trHeight w:val="20"/>
          <w:jc w:val="center"/>
        </w:trPr>
        <w:tc>
          <w:tcPr>
            <w:tcW w:w="5046" w:type="dxa"/>
            <w:tcBorders>
              <w:top w:val="single" w:sz="4" w:space="0" w:color="000000"/>
              <w:left w:val="single" w:sz="12" w:space="0" w:color="000000"/>
              <w:bottom w:val="single" w:sz="4" w:space="0" w:color="000000"/>
              <w:right w:val="single" w:sz="4" w:space="0" w:color="000000"/>
            </w:tcBorders>
            <w:vAlign w:val="center"/>
            <w:hideMark/>
          </w:tcPr>
          <w:p w14:paraId="5CCAB054" w14:textId="77777777" w:rsidR="004C6B62" w:rsidRDefault="004C6B62" w:rsidP="004C6B62">
            <w:pPr>
              <w:spacing w:line="276" w:lineRule="auto"/>
              <w:contextualSpacing/>
              <w:jc w:val="both"/>
              <w:rPr>
                <w:rFonts w:asciiTheme="minorBidi" w:hAnsiTheme="minorBidi"/>
                <w:sz w:val="14"/>
                <w:szCs w:val="14"/>
              </w:rPr>
            </w:pPr>
            <w:r>
              <w:rPr>
                <w:rFonts w:asciiTheme="minorBidi" w:hAnsiTheme="minorBidi"/>
                <w:sz w:val="14"/>
                <w:szCs w:val="14"/>
              </w:rPr>
              <w:t xml:space="preserve">Garbage management plan implemented and garbage disposal placards are displayed in convenience places.  </w:t>
            </w:r>
          </w:p>
        </w:tc>
        <w:tc>
          <w:tcPr>
            <w:tcW w:w="368" w:type="dxa"/>
            <w:tcBorders>
              <w:top w:val="single" w:sz="4" w:space="0" w:color="000000"/>
              <w:left w:val="single" w:sz="4" w:space="0" w:color="000000"/>
              <w:bottom w:val="single" w:sz="4" w:space="0" w:color="000000"/>
              <w:right w:val="single" w:sz="4" w:space="0" w:color="000000"/>
            </w:tcBorders>
            <w:vAlign w:val="center"/>
            <w:hideMark/>
          </w:tcPr>
          <w:p w14:paraId="66DB642D" w14:textId="77777777" w:rsidR="004C6B62" w:rsidRDefault="004C6B62" w:rsidP="004C6B62">
            <w:pPr>
              <w:spacing w:line="276" w:lineRule="auto"/>
              <w:contextualSpacing/>
              <w:jc w:val="center"/>
              <w:rPr>
                <w:rFonts w:asciiTheme="minorBidi" w:hAnsiTheme="minorBidi"/>
                <w:sz w:val="14"/>
                <w:szCs w:val="14"/>
              </w:rPr>
            </w:pPr>
            <w:r>
              <w:rPr>
                <w:rFonts w:asciiTheme="minorBidi" w:hAnsiTheme="minorBidi"/>
                <w:sz w:val="14"/>
                <w:szCs w:val="14"/>
              </w:rPr>
              <w:t>6</w:t>
            </w:r>
          </w:p>
        </w:tc>
        <w:tc>
          <w:tcPr>
            <w:tcW w:w="5130" w:type="dxa"/>
            <w:tcBorders>
              <w:top w:val="single" w:sz="4" w:space="0" w:color="000000"/>
              <w:left w:val="single" w:sz="4" w:space="0" w:color="000000"/>
              <w:bottom w:val="single" w:sz="4" w:space="0" w:color="000000"/>
              <w:right w:val="single" w:sz="4" w:space="0" w:color="000000"/>
            </w:tcBorders>
            <w:vAlign w:val="center"/>
            <w:hideMark/>
          </w:tcPr>
          <w:p w14:paraId="099EEE23" w14:textId="77777777" w:rsidR="004C6B62" w:rsidRDefault="004C6B62" w:rsidP="004C6B62">
            <w:pPr>
              <w:spacing w:line="276" w:lineRule="auto"/>
              <w:contextualSpacing/>
              <w:jc w:val="both"/>
              <w:rPr>
                <w:rFonts w:asciiTheme="minorBidi" w:hAnsiTheme="minorBidi"/>
                <w:sz w:val="14"/>
                <w:szCs w:val="14"/>
              </w:rPr>
            </w:pPr>
            <w:r>
              <w:rPr>
                <w:rFonts w:asciiTheme="minorBidi" w:hAnsiTheme="minorBidi"/>
                <w:sz w:val="14"/>
                <w:szCs w:val="14"/>
              </w:rPr>
              <w:t>The appropriate number and type of Maritime Distress Pyrotechnics are stowed in a safe clearly place.</w:t>
            </w:r>
          </w:p>
        </w:tc>
        <w:tc>
          <w:tcPr>
            <w:tcW w:w="446" w:type="dxa"/>
            <w:tcBorders>
              <w:top w:val="single" w:sz="4" w:space="0" w:color="000000"/>
              <w:left w:val="single" w:sz="4" w:space="0" w:color="000000"/>
              <w:bottom w:val="single" w:sz="4" w:space="0" w:color="000000"/>
              <w:right w:val="single" w:sz="12" w:space="0" w:color="000000"/>
            </w:tcBorders>
            <w:vAlign w:val="center"/>
            <w:hideMark/>
          </w:tcPr>
          <w:p w14:paraId="31227BC0" w14:textId="77777777" w:rsidR="004C6B62" w:rsidRDefault="004C6B62" w:rsidP="004C6B62">
            <w:pPr>
              <w:spacing w:line="276" w:lineRule="auto"/>
              <w:contextualSpacing/>
              <w:jc w:val="center"/>
              <w:rPr>
                <w:rFonts w:asciiTheme="minorBidi" w:hAnsiTheme="minorBidi"/>
                <w:sz w:val="14"/>
                <w:szCs w:val="14"/>
              </w:rPr>
            </w:pPr>
            <w:r>
              <w:rPr>
                <w:rFonts w:asciiTheme="minorBidi" w:hAnsiTheme="minorBidi"/>
                <w:sz w:val="14"/>
                <w:szCs w:val="14"/>
              </w:rPr>
              <w:t>6</w:t>
            </w:r>
          </w:p>
        </w:tc>
      </w:tr>
      <w:tr w:rsidR="004C6B62" w14:paraId="04BA573D" w14:textId="77777777" w:rsidTr="004C6B62">
        <w:trPr>
          <w:trHeight w:val="20"/>
          <w:jc w:val="center"/>
        </w:trPr>
        <w:tc>
          <w:tcPr>
            <w:tcW w:w="5046" w:type="dxa"/>
            <w:tcBorders>
              <w:top w:val="single" w:sz="4" w:space="0" w:color="000000"/>
              <w:left w:val="single" w:sz="12" w:space="0" w:color="000000"/>
              <w:bottom w:val="single" w:sz="4" w:space="0" w:color="000000"/>
              <w:right w:val="single" w:sz="4" w:space="0" w:color="000000"/>
            </w:tcBorders>
            <w:vAlign w:val="center"/>
            <w:hideMark/>
          </w:tcPr>
          <w:p w14:paraId="701D7DCF" w14:textId="77777777" w:rsidR="004C6B62" w:rsidRDefault="004C6B62" w:rsidP="004C6B62">
            <w:pPr>
              <w:spacing w:line="276" w:lineRule="auto"/>
              <w:contextualSpacing/>
              <w:jc w:val="both"/>
              <w:rPr>
                <w:rFonts w:asciiTheme="minorBidi" w:hAnsiTheme="minorBidi"/>
                <w:sz w:val="14"/>
                <w:szCs w:val="14"/>
              </w:rPr>
            </w:pPr>
            <w:r>
              <w:rPr>
                <w:rFonts w:asciiTheme="minorBidi" w:hAnsiTheme="minorBidi"/>
                <w:sz w:val="14"/>
                <w:szCs w:val="14"/>
              </w:rPr>
              <w:t>A suitable oil pollution combating equipment and absorbing materials are available in the refueling station.</w:t>
            </w:r>
          </w:p>
        </w:tc>
        <w:tc>
          <w:tcPr>
            <w:tcW w:w="368" w:type="dxa"/>
            <w:tcBorders>
              <w:top w:val="single" w:sz="4" w:space="0" w:color="000000"/>
              <w:left w:val="single" w:sz="4" w:space="0" w:color="000000"/>
              <w:bottom w:val="single" w:sz="4" w:space="0" w:color="000000"/>
              <w:right w:val="single" w:sz="4" w:space="0" w:color="000000"/>
            </w:tcBorders>
            <w:vAlign w:val="center"/>
            <w:hideMark/>
          </w:tcPr>
          <w:p w14:paraId="3670517B" w14:textId="77777777" w:rsidR="004C6B62" w:rsidRDefault="004C6B62" w:rsidP="004C6B62">
            <w:pPr>
              <w:spacing w:line="276" w:lineRule="auto"/>
              <w:contextualSpacing/>
              <w:jc w:val="center"/>
              <w:rPr>
                <w:rFonts w:asciiTheme="minorBidi" w:hAnsiTheme="minorBidi"/>
                <w:sz w:val="14"/>
                <w:szCs w:val="14"/>
              </w:rPr>
            </w:pPr>
            <w:r>
              <w:rPr>
                <w:rFonts w:asciiTheme="minorBidi" w:hAnsiTheme="minorBidi"/>
                <w:sz w:val="14"/>
                <w:szCs w:val="14"/>
              </w:rPr>
              <w:t>7</w:t>
            </w:r>
          </w:p>
        </w:tc>
        <w:tc>
          <w:tcPr>
            <w:tcW w:w="5130" w:type="dxa"/>
            <w:tcBorders>
              <w:top w:val="single" w:sz="4" w:space="0" w:color="000000"/>
              <w:left w:val="single" w:sz="4" w:space="0" w:color="000000"/>
              <w:bottom w:val="single" w:sz="4" w:space="0" w:color="000000"/>
              <w:right w:val="single" w:sz="4" w:space="0" w:color="000000"/>
            </w:tcBorders>
            <w:vAlign w:val="center"/>
            <w:hideMark/>
          </w:tcPr>
          <w:p w14:paraId="0DF2A917" w14:textId="77777777" w:rsidR="004C6B62" w:rsidRDefault="004C6B62" w:rsidP="004C6B62">
            <w:pPr>
              <w:spacing w:line="276" w:lineRule="auto"/>
              <w:contextualSpacing/>
              <w:jc w:val="both"/>
              <w:rPr>
                <w:rFonts w:asciiTheme="minorBidi" w:hAnsiTheme="minorBidi"/>
                <w:sz w:val="14"/>
                <w:szCs w:val="14"/>
              </w:rPr>
            </w:pPr>
            <w:r>
              <w:rPr>
                <w:rFonts w:asciiTheme="minorBidi" w:hAnsiTheme="minorBidi"/>
                <w:sz w:val="14"/>
                <w:szCs w:val="14"/>
              </w:rPr>
              <w:t>The appropriate number and type of First-Aid Kits are available and clearly shown on the LSA plan.</w:t>
            </w:r>
          </w:p>
        </w:tc>
        <w:tc>
          <w:tcPr>
            <w:tcW w:w="446" w:type="dxa"/>
            <w:tcBorders>
              <w:top w:val="single" w:sz="4" w:space="0" w:color="000000"/>
              <w:left w:val="single" w:sz="4" w:space="0" w:color="000000"/>
              <w:bottom w:val="single" w:sz="4" w:space="0" w:color="000000"/>
              <w:right w:val="single" w:sz="12" w:space="0" w:color="000000"/>
            </w:tcBorders>
            <w:vAlign w:val="center"/>
            <w:hideMark/>
          </w:tcPr>
          <w:p w14:paraId="314D7CD2" w14:textId="77777777" w:rsidR="004C6B62" w:rsidRDefault="004C6B62" w:rsidP="004C6B62">
            <w:pPr>
              <w:spacing w:line="276" w:lineRule="auto"/>
              <w:contextualSpacing/>
              <w:jc w:val="center"/>
              <w:rPr>
                <w:rFonts w:asciiTheme="minorBidi" w:hAnsiTheme="minorBidi"/>
                <w:sz w:val="14"/>
                <w:szCs w:val="14"/>
              </w:rPr>
            </w:pPr>
            <w:r>
              <w:rPr>
                <w:rFonts w:asciiTheme="minorBidi" w:hAnsiTheme="minorBidi"/>
                <w:sz w:val="14"/>
                <w:szCs w:val="14"/>
              </w:rPr>
              <w:t>7</w:t>
            </w:r>
          </w:p>
        </w:tc>
      </w:tr>
      <w:tr w:rsidR="004C6B62" w14:paraId="097D4B78" w14:textId="77777777" w:rsidTr="004C6B62">
        <w:trPr>
          <w:trHeight w:val="20"/>
          <w:jc w:val="center"/>
        </w:trPr>
        <w:tc>
          <w:tcPr>
            <w:tcW w:w="5046" w:type="dxa"/>
            <w:tcBorders>
              <w:top w:val="single" w:sz="4" w:space="0" w:color="000000"/>
              <w:left w:val="single" w:sz="12" w:space="0" w:color="000000"/>
              <w:bottom w:val="single" w:sz="4" w:space="0" w:color="000000"/>
              <w:right w:val="single" w:sz="4" w:space="0" w:color="000000"/>
            </w:tcBorders>
            <w:vAlign w:val="center"/>
            <w:hideMark/>
          </w:tcPr>
          <w:p w14:paraId="7BB1758E" w14:textId="77777777" w:rsidR="004C6B62" w:rsidRDefault="004C6B62" w:rsidP="004C6B62">
            <w:pPr>
              <w:spacing w:line="276" w:lineRule="auto"/>
              <w:contextualSpacing/>
              <w:jc w:val="both"/>
              <w:rPr>
                <w:rFonts w:asciiTheme="minorBidi" w:hAnsiTheme="minorBidi"/>
                <w:sz w:val="14"/>
                <w:szCs w:val="14"/>
              </w:rPr>
            </w:pPr>
            <w:r>
              <w:rPr>
                <w:rFonts w:asciiTheme="minorBidi" w:hAnsiTheme="minorBidi"/>
                <w:sz w:val="14"/>
                <w:szCs w:val="14"/>
              </w:rPr>
              <w:t xml:space="preserve">Bilge pumps operation switches and bilge high level warning alarms and lights are tested regularly. </w:t>
            </w:r>
          </w:p>
        </w:tc>
        <w:tc>
          <w:tcPr>
            <w:tcW w:w="368" w:type="dxa"/>
            <w:tcBorders>
              <w:top w:val="single" w:sz="4" w:space="0" w:color="000000"/>
              <w:left w:val="single" w:sz="4" w:space="0" w:color="000000"/>
              <w:bottom w:val="single" w:sz="4" w:space="0" w:color="000000"/>
              <w:right w:val="single" w:sz="4" w:space="0" w:color="000000"/>
            </w:tcBorders>
            <w:vAlign w:val="center"/>
            <w:hideMark/>
          </w:tcPr>
          <w:p w14:paraId="61F7C3D7" w14:textId="77777777" w:rsidR="004C6B62" w:rsidRDefault="004C6B62" w:rsidP="004C6B62">
            <w:pPr>
              <w:spacing w:line="276" w:lineRule="auto"/>
              <w:contextualSpacing/>
              <w:jc w:val="center"/>
              <w:rPr>
                <w:rFonts w:asciiTheme="minorBidi" w:hAnsiTheme="minorBidi"/>
                <w:sz w:val="14"/>
                <w:szCs w:val="14"/>
              </w:rPr>
            </w:pPr>
            <w:r>
              <w:rPr>
                <w:rFonts w:asciiTheme="minorBidi" w:hAnsiTheme="minorBidi"/>
                <w:sz w:val="14"/>
                <w:szCs w:val="14"/>
              </w:rPr>
              <w:t>8</w:t>
            </w:r>
          </w:p>
        </w:tc>
        <w:tc>
          <w:tcPr>
            <w:tcW w:w="5130" w:type="dxa"/>
            <w:tcBorders>
              <w:top w:val="single" w:sz="4" w:space="0" w:color="000000"/>
              <w:left w:val="single" w:sz="4" w:space="0" w:color="000000"/>
              <w:bottom w:val="single" w:sz="4" w:space="0" w:color="000000"/>
              <w:right w:val="single" w:sz="4" w:space="0" w:color="000000"/>
            </w:tcBorders>
            <w:vAlign w:val="center"/>
          </w:tcPr>
          <w:p w14:paraId="792107A9" w14:textId="77777777" w:rsidR="004C6B62" w:rsidRDefault="004C6B62" w:rsidP="004C6B62">
            <w:pPr>
              <w:spacing w:line="276" w:lineRule="auto"/>
              <w:contextualSpacing/>
              <w:jc w:val="both"/>
              <w:rPr>
                <w:rFonts w:asciiTheme="minorBidi" w:hAnsiTheme="minorBidi"/>
                <w:sz w:val="14"/>
                <w:szCs w:val="14"/>
              </w:rPr>
            </w:pPr>
            <w:r>
              <w:rPr>
                <w:rFonts w:asciiTheme="minorBidi" w:hAnsiTheme="minorBidi"/>
                <w:sz w:val="14"/>
                <w:szCs w:val="14"/>
              </w:rPr>
              <w:t>Line-Throwing Apparatus as applicable are stowed in a safe clearly place on the vessel.</w:t>
            </w:r>
          </w:p>
          <w:p w14:paraId="032FE891" w14:textId="77777777" w:rsidR="004C6B62" w:rsidRDefault="004C6B62" w:rsidP="004C6B62">
            <w:pPr>
              <w:spacing w:line="276" w:lineRule="auto"/>
              <w:contextualSpacing/>
              <w:jc w:val="both"/>
              <w:rPr>
                <w:rFonts w:asciiTheme="minorBidi" w:hAnsiTheme="minorBidi"/>
                <w:sz w:val="14"/>
                <w:szCs w:val="14"/>
              </w:rPr>
            </w:pPr>
          </w:p>
        </w:tc>
        <w:tc>
          <w:tcPr>
            <w:tcW w:w="446" w:type="dxa"/>
            <w:tcBorders>
              <w:top w:val="single" w:sz="4" w:space="0" w:color="000000"/>
              <w:left w:val="single" w:sz="4" w:space="0" w:color="000000"/>
              <w:bottom w:val="single" w:sz="4" w:space="0" w:color="000000"/>
              <w:right w:val="single" w:sz="12" w:space="0" w:color="000000"/>
            </w:tcBorders>
            <w:vAlign w:val="center"/>
            <w:hideMark/>
          </w:tcPr>
          <w:p w14:paraId="5FF9B40D" w14:textId="77777777" w:rsidR="004C6B62" w:rsidRDefault="004C6B62" w:rsidP="004C6B62">
            <w:pPr>
              <w:spacing w:line="276" w:lineRule="auto"/>
              <w:contextualSpacing/>
              <w:jc w:val="center"/>
              <w:rPr>
                <w:rFonts w:asciiTheme="minorBidi" w:hAnsiTheme="minorBidi"/>
                <w:sz w:val="14"/>
                <w:szCs w:val="14"/>
              </w:rPr>
            </w:pPr>
            <w:r>
              <w:rPr>
                <w:rFonts w:asciiTheme="minorBidi" w:hAnsiTheme="minorBidi"/>
                <w:sz w:val="14"/>
                <w:szCs w:val="14"/>
              </w:rPr>
              <w:t>8</w:t>
            </w:r>
          </w:p>
        </w:tc>
      </w:tr>
      <w:tr w:rsidR="004C6B62" w14:paraId="78B523A3" w14:textId="77777777" w:rsidTr="004C6B62">
        <w:trPr>
          <w:trHeight w:val="20"/>
          <w:jc w:val="center"/>
        </w:trPr>
        <w:tc>
          <w:tcPr>
            <w:tcW w:w="5414" w:type="dxa"/>
            <w:gridSpan w:val="2"/>
            <w:tcBorders>
              <w:top w:val="single" w:sz="12" w:space="0" w:color="000000"/>
              <w:left w:val="single" w:sz="12" w:space="0" w:color="000000"/>
              <w:bottom w:val="single" w:sz="12" w:space="0" w:color="BF8F00" w:themeColor="accent4" w:themeShade="BF"/>
              <w:right w:val="single" w:sz="4" w:space="0" w:color="000000"/>
            </w:tcBorders>
            <w:vAlign w:val="center"/>
            <w:hideMark/>
          </w:tcPr>
          <w:p w14:paraId="26C4DE90" w14:textId="77777777" w:rsidR="004C6B62" w:rsidRDefault="004C6B62" w:rsidP="004C6B62">
            <w:pPr>
              <w:spacing w:line="276" w:lineRule="auto"/>
              <w:contextualSpacing/>
              <w:rPr>
                <w:rFonts w:asciiTheme="minorBidi" w:hAnsiTheme="minorBidi"/>
                <w:b/>
                <w:bCs/>
                <w:color w:val="BF9949"/>
                <w:sz w:val="18"/>
                <w:szCs w:val="18"/>
              </w:rPr>
            </w:pPr>
            <w:r>
              <w:rPr>
                <w:rFonts w:asciiTheme="minorBidi" w:hAnsiTheme="minorBidi"/>
                <w:b/>
                <w:bCs/>
                <w:color w:val="BF9949"/>
                <w:sz w:val="18"/>
                <w:szCs w:val="18"/>
              </w:rPr>
              <w:t>Vessel’s Machinery Spaces</w:t>
            </w:r>
          </w:p>
        </w:tc>
        <w:tc>
          <w:tcPr>
            <w:tcW w:w="5576" w:type="dxa"/>
            <w:gridSpan w:val="2"/>
            <w:tcBorders>
              <w:top w:val="single" w:sz="12" w:space="0" w:color="000000"/>
              <w:left w:val="single" w:sz="4" w:space="0" w:color="000000"/>
              <w:bottom w:val="single" w:sz="12" w:space="0" w:color="BF8F00" w:themeColor="accent4" w:themeShade="BF"/>
              <w:right w:val="single" w:sz="12" w:space="0" w:color="000000"/>
            </w:tcBorders>
            <w:vAlign w:val="center"/>
            <w:hideMark/>
          </w:tcPr>
          <w:p w14:paraId="699AF4FB" w14:textId="77777777" w:rsidR="004C6B62" w:rsidRDefault="004C6B62" w:rsidP="004C6B62">
            <w:pPr>
              <w:spacing w:line="276" w:lineRule="auto"/>
              <w:contextualSpacing/>
              <w:rPr>
                <w:rFonts w:asciiTheme="minorBidi" w:hAnsiTheme="minorBidi"/>
                <w:b/>
                <w:bCs/>
                <w:color w:val="BF9949"/>
                <w:sz w:val="18"/>
                <w:szCs w:val="18"/>
              </w:rPr>
            </w:pPr>
            <w:r>
              <w:rPr>
                <w:rFonts w:asciiTheme="minorBidi" w:hAnsiTheme="minorBidi"/>
                <w:b/>
                <w:bCs/>
                <w:color w:val="BF9949"/>
                <w:sz w:val="18"/>
                <w:szCs w:val="18"/>
              </w:rPr>
              <w:t>Vessel’s Fire-Fighting Equipment (FFE)</w:t>
            </w:r>
          </w:p>
        </w:tc>
      </w:tr>
      <w:tr w:rsidR="004C6B62" w14:paraId="0A2EC002" w14:textId="77777777" w:rsidTr="004C6B62">
        <w:trPr>
          <w:trHeight w:val="20"/>
          <w:jc w:val="center"/>
        </w:trPr>
        <w:tc>
          <w:tcPr>
            <w:tcW w:w="5046" w:type="dxa"/>
            <w:tcBorders>
              <w:top w:val="single" w:sz="4" w:space="0" w:color="000000"/>
              <w:left w:val="single" w:sz="12" w:space="0" w:color="000000"/>
              <w:bottom w:val="single" w:sz="4" w:space="0" w:color="000000"/>
              <w:right w:val="single" w:sz="4" w:space="0" w:color="000000"/>
            </w:tcBorders>
            <w:vAlign w:val="center"/>
            <w:hideMark/>
          </w:tcPr>
          <w:p w14:paraId="582517FA" w14:textId="77777777" w:rsidR="004C6B62" w:rsidRDefault="004C6B62" w:rsidP="004C6B62">
            <w:pPr>
              <w:spacing w:line="276" w:lineRule="auto"/>
              <w:contextualSpacing/>
              <w:jc w:val="both"/>
              <w:rPr>
                <w:rFonts w:asciiTheme="minorBidi" w:eastAsia="Calibri" w:hAnsiTheme="minorBidi"/>
                <w:sz w:val="14"/>
                <w:szCs w:val="14"/>
              </w:rPr>
            </w:pPr>
            <w:r>
              <w:rPr>
                <w:rFonts w:asciiTheme="minorBidi" w:hAnsiTheme="minorBidi"/>
                <w:sz w:val="14"/>
                <w:szCs w:val="14"/>
              </w:rPr>
              <w:t>The ventilation is adequate in machinery spaces and no accumulation of hydrocarbons vapors.</w:t>
            </w:r>
          </w:p>
        </w:tc>
        <w:tc>
          <w:tcPr>
            <w:tcW w:w="368" w:type="dxa"/>
            <w:tcBorders>
              <w:top w:val="single" w:sz="4" w:space="0" w:color="000000"/>
              <w:left w:val="single" w:sz="4" w:space="0" w:color="000000"/>
              <w:bottom w:val="single" w:sz="4" w:space="0" w:color="000000"/>
              <w:right w:val="single" w:sz="4" w:space="0" w:color="000000"/>
            </w:tcBorders>
            <w:vAlign w:val="center"/>
            <w:hideMark/>
          </w:tcPr>
          <w:p w14:paraId="2215C417" w14:textId="77777777" w:rsidR="004C6B62" w:rsidRDefault="004C6B62" w:rsidP="004C6B62">
            <w:pPr>
              <w:spacing w:line="276" w:lineRule="auto"/>
              <w:contextualSpacing/>
              <w:jc w:val="center"/>
              <w:rPr>
                <w:rFonts w:asciiTheme="minorBidi" w:hAnsiTheme="minorBidi"/>
                <w:sz w:val="14"/>
                <w:szCs w:val="14"/>
              </w:rPr>
            </w:pPr>
            <w:r>
              <w:rPr>
                <w:rFonts w:asciiTheme="minorBidi" w:hAnsiTheme="minorBidi"/>
                <w:sz w:val="14"/>
                <w:szCs w:val="1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14:paraId="381059E8" w14:textId="77777777" w:rsidR="004C6B62" w:rsidRDefault="004C6B62" w:rsidP="004C6B62">
            <w:pPr>
              <w:spacing w:line="276" w:lineRule="auto"/>
              <w:contextualSpacing/>
              <w:jc w:val="both"/>
              <w:rPr>
                <w:rFonts w:asciiTheme="minorBidi" w:hAnsiTheme="minorBidi"/>
                <w:sz w:val="14"/>
                <w:szCs w:val="14"/>
              </w:rPr>
            </w:pPr>
            <w:r>
              <w:rPr>
                <w:rFonts w:asciiTheme="minorBidi" w:hAnsiTheme="minorBidi"/>
                <w:sz w:val="14"/>
                <w:szCs w:val="14"/>
              </w:rPr>
              <w:t>The main and emergency fire pumps are tested regularly and in a proper working condition.</w:t>
            </w:r>
          </w:p>
        </w:tc>
        <w:tc>
          <w:tcPr>
            <w:tcW w:w="446" w:type="dxa"/>
            <w:tcBorders>
              <w:top w:val="single" w:sz="4" w:space="0" w:color="000000"/>
              <w:left w:val="single" w:sz="4" w:space="0" w:color="000000"/>
              <w:bottom w:val="single" w:sz="4" w:space="0" w:color="000000"/>
              <w:right w:val="single" w:sz="12" w:space="0" w:color="000000"/>
            </w:tcBorders>
            <w:vAlign w:val="center"/>
            <w:hideMark/>
          </w:tcPr>
          <w:p w14:paraId="6655F1EB" w14:textId="77777777" w:rsidR="004C6B62" w:rsidRDefault="004C6B62" w:rsidP="004C6B62">
            <w:pPr>
              <w:spacing w:line="276" w:lineRule="auto"/>
              <w:contextualSpacing/>
              <w:jc w:val="center"/>
              <w:rPr>
                <w:rFonts w:asciiTheme="minorBidi" w:hAnsiTheme="minorBidi"/>
                <w:sz w:val="14"/>
                <w:szCs w:val="14"/>
              </w:rPr>
            </w:pPr>
            <w:r>
              <w:rPr>
                <w:rFonts w:asciiTheme="minorBidi" w:hAnsiTheme="minorBidi"/>
                <w:sz w:val="14"/>
                <w:szCs w:val="14"/>
              </w:rPr>
              <w:t>1</w:t>
            </w:r>
          </w:p>
        </w:tc>
      </w:tr>
      <w:tr w:rsidR="004C6B62" w14:paraId="518FF3CD" w14:textId="77777777" w:rsidTr="004C6B62">
        <w:trPr>
          <w:trHeight w:val="20"/>
          <w:jc w:val="center"/>
        </w:trPr>
        <w:tc>
          <w:tcPr>
            <w:tcW w:w="5046" w:type="dxa"/>
            <w:tcBorders>
              <w:top w:val="single" w:sz="4" w:space="0" w:color="000000"/>
              <w:left w:val="single" w:sz="12" w:space="0" w:color="000000"/>
              <w:bottom w:val="single" w:sz="4" w:space="0" w:color="000000"/>
              <w:right w:val="single" w:sz="4" w:space="0" w:color="000000"/>
            </w:tcBorders>
            <w:vAlign w:val="center"/>
            <w:hideMark/>
          </w:tcPr>
          <w:p w14:paraId="3E88B4F7" w14:textId="77777777" w:rsidR="004C6B62" w:rsidRDefault="004C6B62" w:rsidP="004C6B62">
            <w:pPr>
              <w:spacing w:line="276" w:lineRule="auto"/>
              <w:contextualSpacing/>
              <w:jc w:val="both"/>
              <w:rPr>
                <w:rFonts w:asciiTheme="minorBidi" w:hAnsiTheme="minorBidi"/>
                <w:sz w:val="14"/>
                <w:szCs w:val="14"/>
              </w:rPr>
            </w:pPr>
            <w:r>
              <w:rPr>
                <w:rFonts w:asciiTheme="minorBidi" w:hAnsiTheme="minorBidi"/>
                <w:sz w:val="14"/>
                <w:szCs w:val="14"/>
              </w:rPr>
              <w:t>Tools and equipment are stored properly and emergency exits are clear.</w:t>
            </w:r>
          </w:p>
        </w:tc>
        <w:tc>
          <w:tcPr>
            <w:tcW w:w="368" w:type="dxa"/>
            <w:tcBorders>
              <w:top w:val="single" w:sz="4" w:space="0" w:color="000000"/>
              <w:left w:val="single" w:sz="4" w:space="0" w:color="000000"/>
              <w:bottom w:val="single" w:sz="4" w:space="0" w:color="000000"/>
              <w:right w:val="single" w:sz="4" w:space="0" w:color="000000"/>
            </w:tcBorders>
            <w:vAlign w:val="center"/>
            <w:hideMark/>
          </w:tcPr>
          <w:p w14:paraId="1D932FF7" w14:textId="77777777" w:rsidR="004C6B62" w:rsidRDefault="004C6B62" w:rsidP="004C6B62">
            <w:pPr>
              <w:spacing w:line="276" w:lineRule="auto"/>
              <w:contextualSpacing/>
              <w:jc w:val="center"/>
              <w:rPr>
                <w:rFonts w:asciiTheme="minorBidi" w:hAnsiTheme="minorBidi"/>
                <w:sz w:val="14"/>
                <w:szCs w:val="14"/>
              </w:rPr>
            </w:pPr>
            <w:r>
              <w:rPr>
                <w:rFonts w:asciiTheme="minorBidi" w:hAnsiTheme="minorBidi"/>
                <w:sz w:val="14"/>
                <w:szCs w:val="14"/>
              </w:rPr>
              <w:t>2</w:t>
            </w:r>
          </w:p>
        </w:tc>
        <w:tc>
          <w:tcPr>
            <w:tcW w:w="5130" w:type="dxa"/>
            <w:tcBorders>
              <w:top w:val="single" w:sz="4" w:space="0" w:color="000000"/>
              <w:left w:val="single" w:sz="4" w:space="0" w:color="000000"/>
              <w:bottom w:val="single" w:sz="4" w:space="0" w:color="000000"/>
              <w:right w:val="single" w:sz="4" w:space="0" w:color="000000"/>
            </w:tcBorders>
            <w:vAlign w:val="center"/>
            <w:hideMark/>
          </w:tcPr>
          <w:p w14:paraId="32A3CE1B" w14:textId="77777777" w:rsidR="004C6B62" w:rsidRDefault="004C6B62" w:rsidP="004C6B62">
            <w:pPr>
              <w:spacing w:line="276" w:lineRule="auto"/>
              <w:contextualSpacing/>
              <w:jc w:val="both"/>
              <w:rPr>
                <w:rFonts w:asciiTheme="minorBidi" w:hAnsiTheme="minorBidi"/>
                <w:sz w:val="14"/>
                <w:szCs w:val="14"/>
              </w:rPr>
            </w:pPr>
            <w:r>
              <w:rPr>
                <w:rFonts w:asciiTheme="minorBidi" w:hAnsiTheme="minorBidi"/>
                <w:sz w:val="14"/>
                <w:szCs w:val="14"/>
              </w:rPr>
              <w:t>The fire doors and fire dampers are in a good working condition and examined regularly.</w:t>
            </w:r>
          </w:p>
        </w:tc>
        <w:tc>
          <w:tcPr>
            <w:tcW w:w="446" w:type="dxa"/>
            <w:tcBorders>
              <w:top w:val="single" w:sz="4" w:space="0" w:color="000000"/>
              <w:left w:val="single" w:sz="4" w:space="0" w:color="000000"/>
              <w:bottom w:val="single" w:sz="4" w:space="0" w:color="000000"/>
              <w:right w:val="single" w:sz="12" w:space="0" w:color="000000"/>
            </w:tcBorders>
            <w:vAlign w:val="center"/>
            <w:hideMark/>
          </w:tcPr>
          <w:p w14:paraId="51269E33" w14:textId="77777777" w:rsidR="004C6B62" w:rsidRDefault="004C6B62" w:rsidP="004C6B62">
            <w:pPr>
              <w:spacing w:line="276" w:lineRule="auto"/>
              <w:contextualSpacing/>
              <w:jc w:val="center"/>
              <w:rPr>
                <w:rFonts w:asciiTheme="minorBidi" w:hAnsiTheme="minorBidi"/>
                <w:sz w:val="14"/>
                <w:szCs w:val="14"/>
              </w:rPr>
            </w:pPr>
            <w:r>
              <w:rPr>
                <w:rFonts w:asciiTheme="minorBidi" w:hAnsiTheme="minorBidi"/>
                <w:sz w:val="14"/>
                <w:szCs w:val="14"/>
              </w:rPr>
              <w:t>2</w:t>
            </w:r>
          </w:p>
        </w:tc>
      </w:tr>
      <w:tr w:rsidR="004C6B62" w14:paraId="63753EC1" w14:textId="77777777" w:rsidTr="004C6B62">
        <w:trPr>
          <w:trHeight w:val="20"/>
          <w:jc w:val="center"/>
        </w:trPr>
        <w:tc>
          <w:tcPr>
            <w:tcW w:w="5046" w:type="dxa"/>
            <w:tcBorders>
              <w:top w:val="single" w:sz="4" w:space="0" w:color="000000"/>
              <w:left w:val="single" w:sz="12" w:space="0" w:color="000000"/>
              <w:bottom w:val="single" w:sz="4" w:space="0" w:color="000000"/>
              <w:right w:val="single" w:sz="4" w:space="0" w:color="000000"/>
            </w:tcBorders>
            <w:vAlign w:val="center"/>
            <w:hideMark/>
          </w:tcPr>
          <w:p w14:paraId="1A88E12F" w14:textId="77777777" w:rsidR="004C6B62" w:rsidRDefault="004C6B62" w:rsidP="004C6B62">
            <w:pPr>
              <w:spacing w:line="276" w:lineRule="auto"/>
              <w:contextualSpacing/>
              <w:jc w:val="both"/>
              <w:rPr>
                <w:rFonts w:asciiTheme="minorBidi" w:hAnsiTheme="minorBidi"/>
                <w:sz w:val="14"/>
                <w:szCs w:val="14"/>
              </w:rPr>
            </w:pPr>
            <w:r>
              <w:rPr>
                <w:rFonts w:asciiTheme="minorBidi" w:hAnsiTheme="minorBidi"/>
                <w:sz w:val="14"/>
                <w:szCs w:val="14"/>
              </w:rPr>
              <w:t xml:space="preserve">Lighting in machinery space is adequate and no damaged lighting or burned bulbs. </w:t>
            </w:r>
          </w:p>
        </w:tc>
        <w:tc>
          <w:tcPr>
            <w:tcW w:w="368" w:type="dxa"/>
            <w:tcBorders>
              <w:top w:val="single" w:sz="4" w:space="0" w:color="000000"/>
              <w:left w:val="single" w:sz="4" w:space="0" w:color="000000"/>
              <w:bottom w:val="single" w:sz="4" w:space="0" w:color="000000"/>
              <w:right w:val="single" w:sz="4" w:space="0" w:color="000000"/>
            </w:tcBorders>
            <w:vAlign w:val="center"/>
            <w:hideMark/>
          </w:tcPr>
          <w:p w14:paraId="10337629" w14:textId="77777777" w:rsidR="004C6B62" w:rsidRDefault="004C6B62" w:rsidP="004C6B62">
            <w:pPr>
              <w:spacing w:line="276" w:lineRule="auto"/>
              <w:contextualSpacing/>
              <w:jc w:val="center"/>
              <w:rPr>
                <w:rFonts w:asciiTheme="minorBidi" w:hAnsiTheme="minorBidi"/>
                <w:sz w:val="14"/>
                <w:szCs w:val="14"/>
              </w:rPr>
            </w:pPr>
            <w:r>
              <w:rPr>
                <w:rFonts w:asciiTheme="minorBidi" w:hAnsiTheme="minorBidi"/>
                <w:sz w:val="14"/>
                <w:szCs w:val="14"/>
              </w:rPr>
              <w:t>3</w:t>
            </w:r>
          </w:p>
        </w:tc>
        <w:tc>
          <w:tcPr>
            <w:tcW w:w="5130" w:type="dxa"/>
            <w:tcBorders>
              <w:top w:val="single" w:sz="4" w:space="0" w:color="000000"/>
              <w:left w:val="single" w:sz="4" w:space="0" w:color="000000"/>
              <w:bottom w:val="single" w:sz="4" w:space="0" w:color="000000"/>
              <w:right w:val="single" w:sz="4" w:space="0" w:color="000000"/>
            </w:tcBorders>
            <w:vAlign w:val="center"/>
            <w:hideMark/>
          </w:tcPr>
          <w:p w14:paraId="2148AB35" w14:textId="77777777" w:rsidR="004C6B62" w:rsidRDefault="004C6B62" w:rsidP="004C6B62">
            <w:pPr>
              <w:spacing w:line="276" w:lineRule="auto"/>
              <w:contextualSpacing/>
              <w:jc w:val="both"/>
              <w:rPr>
                <w:rFonts w:asciiTheme="minorBidi" w:hAnsiTheme="minorBidi"/>
                <w:sz w:val="14"/>
                <w:szCs w:val="14"/>
              </w:rPr>
            </w:pPr>
            <w:r>
              <w:rPr>
                <w:rFonts w:asciiTheme="minorBidi" w:hAnsiTheme="minorBidi"/>
                <w:sz w:val="14"/>
                <w:szCs w:val="14"/>
              </w:rPr>
              <w:t>The fire detection system, fire visual &amp; audible alarms are in proper operation.</w:t>
            </w:r>
          </w:p>
        </w:tc>
        <w:tc>
          <w:tcPr>
            <w:tcW w:w="446" w:type="dxa"/>
            <w:tcBorders>
              <w:top w:val="single" w:sz="4" w:space="0" w:color="000000"/>
              <w:left w:val="single" w:sz="4" w:space="0" w:color="000000"/>
              <w:bottom w:val="single" w:sz="4" w:space="0" w:color="000000"/>
              <w:right w:val="single" w:sz="12" w:space="0" w:color="000000"/>
            </w:tcBorders>
            <w:vAlign w:val="center"/>
            <w:hideMark/>
          </w:tcPr>
          <w:p w14:paraId="7BDCDF73" w14:textId="77777777" w:rsidR="004C6B62" w:rsidRDefault="004C6B62" w:rsidP="004C6B62">
            <w:pPr>
              <w:spacing w:line="276" w:lineRule="auto"/>
              <w:contextualSpacing/>
              <w:jc w:val="center"/>
              <w:rPr>
                <w:rFonts w:asciiTheme="minorBidi" w:hAnsiTheme="minorBidi"/>
                <w:sz w:val="14"/>
                <w:szCs w:val="14"/>
              </w:rPr>
            </w:pPr>
            <w:r>
              <w:rPr>
                <w:rFonts w:asciiTheme="minorBidi" w:hAnsiTheme="minorBidi"/>
                <w:sz w:val="14"/>
                <w:szCs w:val="14"/>
              </w:rPr>
              <w:t>3</w:t>
            </w:r>
          </w:p>
        </w:tc>
      </w:tr>
      <w:tr w:rsidR="004C6B62" w14:paraId="3B8ECEA8" w14:textId="77777777" w:rsidTr="004C6B62">
        <w:trPr>
          <w:trHeight w:val="20"/>
          <w:jc w:val="center"/>
        </w:trPr>
        <w:tc>
          <w:tcPr>
            <w:tcW w:w="5046" w:type="dxa"/>
            <w:tcBorders>
              <w:top w:val="single" w:sz="4" w:space="0" w:color="000000"/>
              <w:left w:val="single" w:sz="12" w:space="0" w:color="000000"/>
              <w:bottom w:val="single" w:sz="4" w:space="0" w:color="000000"/>
              <w:right w:val="single" w:sz="4" w:space="0" w:color="000000"/>
            </w:tcBorders>
            <w:vAlign w:val="center"/>
            <w:hideMark/>
          </w:tcPr>
          <w:p w14:paraId="23F5553F" w14:textId="77777777" w:rsidR="004C6B62" w:rsidRDefault="004C6B62" w:rsidP="004C6B62">
            <w:pPr>
              <w:spacing w:line="276" w:lineRule="auto"/>
              <w:contextualSpacing/>
              <w:jc w:val="both"/>
              <w:rPr>
                <w:rFonts w:asciiTheme="minorBidi" w:hAnsiTheme="minorBidi"/>
                <w:sz w:val="14"/>
                <w:szCs w:val="14"/>
              </w:rPr>
            </w:pPr>
            <w:r>
              <w:rPr>
                <w:rFonts w:asciiTheme="minorBidi" w:hAnsiTheme="minorBidi"/>
                <w:sz w:val="14"/>
                <w:szCs w:val="14"/>
              </w:rPr>
              <w:t>All hot pipes and hot surfaces are insulated in a proper way and no risk of hot spot in machinery place.</w:t>
            </w:r>
          </w:p>
        </w:tc>
        <w:tc>
          <w:tcPr>
            <w:tcW w:w="368" w:type="dxa"/>
            <w:tcBorders>
              <w:top w:val="single" w:sz="4" w:space="0" w:color="000000"/>
              <w:left w:val="single" w:sz="4" w:space="0" w:color="000000"/>
              <w:bottom w:val="single" w:sz="4" w:space="0" w:color="000000"/>
              <w:right w:val="single" w:sz="4" w:space="0" w:color="000000"/>
            </w:tcBorders>
            <w:vAlign w:val="center"/>
            <w:hideMark/>
          </w:tcPr>
          <w:p w14:paraId="15D41147" w14:textId="77777777" w:rsidR="004C6B62" w:rsidRDefault="004C6B62" w:rsidP="004C6B62">
            <w:pPr>
              <w:spacing w:line="276" w:lineRule="auto"/>
              <w:contextualSpacing/>
              <w:jc w:val="center"/>
              <w:rPr>
                <w:rFonts w:asciiTheme="minorBidi" w:hAnsiTheme="minorBidi"/>
                <w:sz w:val="14"/>
                <w:szCs w:val="14"/>
              </w:rPr>
            </w:pPr>
            <w:r>
              <w:rPr>
                <w:rFonts w:asciiTheme="minorBidi" w:hAnsiTheme="minorBidi"/>
                <w:sz w:val="14"/>
                <w:szCs w:val="14"/>
              </w:rPr>
              <w:t>4</w:t>
            </w:r>
          </w:p>
        </w:tc>
        <w:tc>
          <w:tcPr>
            <w:tcW w:w="5130" w:type="dxa"/>
            <w:tcBorders>
              <w:top w:val="single" w:sz="4" w:space="0" w:color="000000"/>
              <w:left w:val="single" w:sz="4" w:space="0" w:color="000000"/>
              <w:bottom w:val="single" w:sz="4" w:space="0" w:color="000000"/>
              <w:right w:val="single" w:sz="4" w:space="0" w:color="000000"/>
            </w:tcBorders>
            <w:vAlign w:val="center"/>
            <w:hideMark/>
          </w:tcPr>
          <w:p w14:paraId="03A79DE6" w14:textId="77777777" w:rsidR="004C6B62" w:rsidRDefault="004C6B62" w:rsidP="004C6B62">
            <w:pPr>
              <w:spacing w:line="276" w:lineRule="auto"/>
              <w:contextualSpacing/>
              <w:jc w:val="both"/>
              <w:rPr>
                <w:rFonts w:asciiTheme="minorBidi" w:hAnsiTheme="minorBidi"/>
                <w:sz w:val="14"/>
                <w:szCs w:val="14"/>
              </w:rPr>
            </w:pPr>
            <w:r>
              <w:rPr>
                <w:rFonts w:asciiTheme="minorBidi" w:hAnsiTheme="minorBidi"/>
                <w:sz w:val="14"/>
                <w:szCs w:val="14"/>
              </w:rPr>
              <w:t>Fire main, fire hydrants, fire hoses and fire main isolating valves are in a good working condition.</w:t>
            </w:r>
          </w:p>
        </w:tc>
        <w:tc>
          <w:tcPr>
            <w:tcW w:w="446" w:type="dxa"/>
            <w:tcBorders>
              <w:top w:val="single" w:sz="4" w:space="0" w:color="000000"/>
              <w:left w:val="single" w:sz="4" w:space="0" w:color="000000"/>
              <w:bottom w:val="single" w:sz="4" w:space="0" w:color="000000"/>
              <w:right w:val="single" w:sz="12" w:space="0" w:color="000000"/>
            </w:tcBorders>
            <w:vAlign w:val="center"/>
            <w:hideMark/>
          </w:tcPr>
          <w:p w14:paraId="50613082" w14:textId="77777777" w:rsidR="004C6B62" w:rsidRDefault="004C6B62" w:rsidP="004C6B62">
            <w:pPr>
              <w:spacing w:line="276" w:lineRule="auto"/>
              <w:contextualSpacing/>
              <w:jc w:val="center"/>
              <w:rPr>
                <w:rFonts w:asciiTheme="minorBidi" w:hAnsiTheme="minorBidi"/>
                <w:sz w:val="14"/>
                <w:szCs w:val="14"/>
              </w:rPr>
            </w:pPr>
            <w:r>
              <w:rPr>
                <w:rFonts w:asciiTheme="minorBidi" w:hAnsiTheme="minorBidi"/>
                <w:sz w:val="14"/>
                <w:szCs w:val="14"/>
              </w:rPr>
              <w:t>4</w:t>
            </w:r>
          </w:p>
        </w:tc>
      </w:tr>
      <w:tr w:rsidR="004C6B62" w14:paraId="3D36CE0B" w14:textId="77777777" w:rsidTr="004C6B62">
        <w:trPr>
          <w:trHeight w:val="20"/>
          <w:jc w:val="center"/>
        </w:trPr>
        <w:tc>
          <w:tcPr>
            <w:tcW w:w="5046" w:type="dxa"/>
            <w:tcBorders>
              <w:top w:val="single" w:sz="4" w:space="0" w:color="000000"/>
              <w:left w:val="single" w:sz="12" w:space="0" w:color="000000"/>
              <w:bottom w:val="single" w:sz="4" w:space="0" w:color="000000"/>
              <w:right w:val="single" w:sz="4" w:space="0" w:color="000000"/>
            </w:tcBorders>
            <w:vAlign w:val="center"/>
            <w:hideMark/>
          </w:tcPr>
          <w:p w14:paraId="709ADE4B" w14:textId="77777777" w:rsidR="004C6B62" w:rsidRDefault="004C6B62" w:rsidP="004C6B62">
            <w:pPr>
              <w:spacing w:line="276" w:lineRule="auto"/>
              <w:contextualSpacing/>
              <w:jc w:val="both"/>
              <w:rPr>
                <w:rFonts w:asciiTheme="minorBidi" w:hAnsiTheme="minorBidi"/>
                <w:sz w:val="14"/>
                <w:szCs w:val="14"/>
              </w:rPr>
            </w:pPr>
            <w:r>
              <w:rPr>
                <w:rFonts w:asciiTheme="minorBidi" w:hAnsiTheme="minorBidi"/>
                <w:sz w:val="14"/>
                <w:szCs w:val="14"/>
              </w:rPr>
              <w:t>All paint drums and flammable liquids are stored in a safe locker outside machinery place.</w:t>
            </w:r>
          </w:p>
        </w:tc>
        <w:tc>
          <w:tcPr>
            <w:tcW w:w="368" w:type="dxa"/>
            <w:tcBorders>
              <w:top w:val="single" w:sz="4" w:space="0" w:color="000000"/>
              <w:left w:val="single" w:sz="4" w:space="0" w:color="000000"/>
              <w:bottom w:val="single" w:sz="4" w:space="0" w:color="000000"/>
              <w:right w:val="single" w:sz="4" w:space="0" w:color="000000"/>
            </w:tcBorders>
            <w:vAlign w:val="center"/>
            <w:hideMark/>
          </w:tcPr>
          <w:p w14:paraId="004EC63B" w14:textId="77777777" w:rsidR="004C6B62" w:rsidRDefault="004C6B62" w:rsidP="004C6B62">
            <w:pPr>
              <w:spacing w:line="276" w:lineRule="auto"/>
              <w:contextualSpacing/>
              <w:jc w:val="center"/>
              <w:rPr>
                <w:rFonts w:asciiTheme="minorBidi" w:hAnsiTheme="minorBidi"/>
                <w:sz w:val="14"/>
                <w:szCs w:val="14"/>
              </w:rPr>
            </w:pPr>
            <w:r>
              <w:rPr>
                <w:rFonts w:asciiTheme="minorBidi" w:hAnsiTheme="minorBidi"/>
                <w:sz w:val="14"/>
                <w:szCs w:val="14"/>
              </w:rPr>
              <w:t>5</w:t>
            </w:r>
          </w:p>
        </w:tc>
        <w:tc>
          <w:tcPr>
            <w:tcW w:w="5130" w:type="dxa"/>
            <w:tcBorders>
              <w:top w:val="single" w:sz="4" w:space="0" w:color="000000"/>
              <w:left w:val="single" w:sz="4" w:space="0" w:color="000000"/>
              <w:bottom w:val="single" w:sz="4" w:space="0" w:color="000000"/>
              <w:right w:val="single" w:sz="4" w:space="0" w:color="000000"/>
            </w:tcBorders>
            <w:vAlign w:val="center"/>
            <w:hideMark/>
          </w:tcPr>
          <w:p w14:paraId="691776F6" w14:textId="77777777" w:rsidR="004C6B62" w:rsidRDefault="004C6B62" w:rsidP="004C6B62">
            <w:pPr>
              <w:spacing w:line="276" w:lineRule="auto"/>
              <w:contextualSpacing/>
              <w:jc w:val="both"/>
              <w:rPr>
                <w:rFonts w:asciiTheme="minorBidi" w:hAnsiTheme="minorBidi"/>
                <w:sz w:val="14"/>
                <w:szCs w:val="14"/>
              </w:rPr>
            </w:pPr>
            <w:r>
              <w:rPr>
                <w:rFonts w:asciiTheme="minorBidi" w:hAnsiTheme="minorBidi"/>
                <w:sz w:val="14"/>
                <w:szCs w:val="14"/>
              </w:rPr>
              <w:t>Portable and fixed firefighting systems have been serviced as required and marked with servicing date.</w:t>
            </w:r>
          </w:p>
        </w:tc>
        <w:tc>
          <w:tcPr>
            <w:tcW w:w="446" w:type="dxa"/>
            <w:tcBorders>
              <w:top w:val="single" w:sz="4" w:space="0" w:color="000000"/>
              <w:left w:val="single" w:sz="4" w:space="0" w:color="000000"/>
              <w:bottom w:val="single" w:sz="4" w:space="0" w:color="000000"/>
              <w:right w:val="single" w:sz="12" w:space="0" w:color="000000"/>
            </w:tcBorders>
            <w:vAlign w:val="center"/>
            <w:hideMark/>
          </w:tcPr>
          <w:p w14:paraId="443B97AE" w14:textId="77777777" w:rsidR="004C6B62" w:rsidRDefault="004C6B62" w:rsidP="004C6B62">
            <w:pPr>
              <w:spacing w:line="276" w:lineRule="auto"/>
              <w:contextualSpacing/>
              <w:jc w:val="center"/>
              <w:rPr>
                <w:rFonts w:asciiTheme="minorBidi" w:hAnsiTheme="minorBidi"/>
                <w:sz w:val="14"/>
                <w:szCs w:val="14"/>
              </w:rPr>
            </w:pPr>
            <w:r>
              <w:rPr>
                <w:rFonts w:asciiTheme="minorBidi" w:hAnsiTheme="minorBidi"/>
                <w:sz w:val="14"/>
                <w:szCs w:val="14"/>
              </w:rPr>
              <w:t>5</w:t>
            </w:r>
          </w:p>
        </w:tc>
      </w:tr>
      <w:tr w:rsidR="004C6B62" w14:paraId="180E0773" w14:textId="77777777" w:rsidTr="004C6B62">
        <w:trPr>
          <w:trHeight w:val="20"/>
          <w:jc w:val="center"/>
        </w:trPr>
        <w:tc>
          <w:tcPr>
            <w:tcW w:w="5046" w:type="dxa"/>
            <w:tcBorders>
              <w:top w:val="single" w:sz="4" w:space="0" w:color="000000"/>
              <w:left w:val="single" w:sz="12" w:space="0" w:color="000000"/>
              <w:bottom w:val="single" w:sz="4" w:space="0" w:color="000000"/>
              <w:right w:val="single" w:sz="4" w:space="0" w:color="000000"/>
            </w:tcBorders>
            <w:vAlign w:val="center"/>
            <w:hideMark/>
          </w:tcPr>
          <w:p w14:paraId="7A8B620C" w14:textId="77777777" w:rsidR="004C6B62" w:rsidRDefault="004C6B62" w:rsidP="004C6B62">
            <w:pPr>
              <w:spacing w:line="276" w:lineRule="auto"/>
              <w:contextualSpacing/>
              <w:jc w:val="both"/>
              <w:rPr>
                <w:rFonts w:asciiTheme="minorBidi" w:hAnsiTheme="minorBidi"/>
                <w:sz w:val="14"/>
                <w:szCs w:val="14"/>
              </w:rPr>
            </w:pPr>
            <w:r>
              <w:rPr>
                <w:rFonts w:asciiTheme="minorBidi" w:hAnsiTheme="minorBidi"/>
                <w:sz w:val="14"/>
                <w:szCs w:val="14"/>
              </w:rPr>
              <w:t xml:space="preserve">All rotating machines are protected by suitable protecting guards.   </w:t>
            </w:r>
          </w:p>
        </w:tc>
        <w:tc>
          <w:tcPr>
            <w:tcW w:w="368" w:type="dxa"/>
            <w:tcBorders>
              <w:top w:val="single" w:sz="4" w:space="0" w:color="000000"/>
              <w:left w:val="single" w:sz="4" w:space="0" w:color="000000"/>
              <w:bottom w:val="single" w:sz="4" w:space="0" w:color="000000"/>
              <w:right w:val="single" w:sz="4" w:space="0" w:color="000000"/>
            </w:tcBorders>
            <w:vAlign w:val="center"/>
            <w:hideMark/>
          </w:tcPr>
          <w:p w14:paraId="503D4F55" w14:textId="77777777" w:rsidR="004C6B62" w:rsidRDefault="004C6B62" w:rsidP="004C6B62">
            <w:pPr>
              <w:spacing w:line="276" w:lineRule="auto"/>
              <w:contextualSpacing/>
              <w:jc w:val="center"/>
              <w:rPr>
                <w:rFonts w:asciiTheme="minorBidi" w:hAnsiTheme="minorBidi"/>
                <w:sz w:val="14"/>
                <w:szCs w:val="14"/>
              </w:rPr>
            </w:pPr>
            <w:r>
              <w:rPr>
                <w:rFonts w:asciiTheme="minorBidi" w:hAnsiTheme="minorBidi"/>
                <w:sz w:val="14"/>
                <w:szCs w:val="14"/>
              </w:rPr>
              <w:t>6</w:t>
            </w:r>
          </w:p>
        </w:tc>
        <w:tc>
          <w:tcPr>
            <w:tcW w:w="5130" w:type="dxa"/>
            <w:tcBorders>
              <w:top w:val="single" w:sz="4" w:space="0" w:color="000000"/>
              <w:left w:val="single" w:sz="4" w:space="0" w:color="000000"/>
              <w:bottom w:val="single" w:sz="4" w:space="0" w:color="000000"/>
              <w:right w:val="single" w:sz="4" w:space="0" w:color="000000"/>
            </w:tcBorders>
            <w:vAlign w:val="center"/>
            <w:hideMark/>
          </w:tcPr>
          <w:p w14:paraId="5B195C26" w14:textId="77777777" w:rsidR="004C6B62" w:rsidRDefault="004C6B62" w:rsidP="004C6B62">
            <w:pPr>
              <w:spacing w:line="276" w:lineRule="auto"/>
              <w:contextualSpacing/>
              <w:jc w:val="both"/>
              <w:rPr>
                <w:rFonts w:asciiTheme="minorBidi" w:hAnsiTheme="minorBidi"/>
                <w:sz w:val="14"/>
                <w:szCs w:val="14"/>
              </w:rPr>
            </w:pPr>
            <w:r>
              <w:rPr>
                <w:rFonts w:asciiTheme="minorBidi" w:hAnsiTheme="minorBidi"/>
                <w:sz w:val="14"/>
                <w:szCs w:val="14"/>
              </w:rPr>
              <w:t>Fire control plans are up to date and suitably displayed in the vessel’s decks.</w:t>
            </w:r>
          </w:p>
        </w:tc>
        <w:tc>
          <w:tcPr>
            <w:tcW w:w="446" w:type="dxa"/>
            <w:tcBorders>
              <w:top w:val="single" w:sz="4" w:space="0" w:color="000000"/>
              <w:left w:val="single" w:sz="4" w:space="0" w:color="000000"/>
              <w:bottom w:val="single" w:sz="4" w:space="0" w:color="000000"/>
              <w:right w:val="single" w:sz="12" w:space="0" w:color="000000"/>
            </w:tcBorders>
            <w:vAlign w:val="center"/>
            <w:hideMark/>
          </w:tcPr>
          <w:p w14:paraId="76F109B3" w14:textId="77777777" w:rsidR="004C6B62" w:rsidRDefault="004C6B62" w:rsidP="004C6B62">
            <w:pPr>
              <w:spacing w:line="276" w:lineRule="auto"/>
              <w:contextualSpacing/>
              <w:jc w:val="center"/>
              <w:rPr>
                <w:rFonts w:asciiTheme="minorBidi" w:hAnsiTheme="minorBidi"/>
                <w:sz w:val="14"/>
                <w:szCs w:val="14"/>
              </w:rPr>
            </w:pPr>
            <w:r>
              <w:rPr>
                <w:rFonts w:asciiTheme="minorBidi" w:hAnsiTheme="minorBidi"/>
                <w:sz w:val="14"/>
                <w:szCs w:val="14"/>
              </w:rPr>
              <w:t>6</w:t>
            </w:r>
          </w:p>
        </w:tc>
      </w:tr>
      <w:tr w:rsidR="004C6B62" w14:paraId="7900D7BB" w14:textId="77777777" w:rsidTr="004C6B62">
        <w:trPr>
          <w:trHeight w:val="20"/>
          <w:jc w:val="center"/>
        </w:trPr>
        <w:tc>
          <w:tcPr>
            <w:tcW w:w="5046" w:type="dxa"/>
            <w:tcBorders>
              <w:top w:val="single" w:sz="4" w:space="0" w:color="000000"/>
              <w:left w:val="single" w:sz="12" w:space="0" w:color="000000"/>
              <w:bottom w:val="single" w:sz="4" w:space="0" w:color="000000"/>
              <w:right w:val="single" w:sz="4" w:space="0" w:color="000000"/>
            </w:tcBorders>
            <w:vAlign w:val="center"/>
            <w:hideMark/>
          </w:tcPr>
          <w:p w14:paraId="6D407E26" w14:textId="77777777" w:rsidR="004C6B62" w:rsidRDefault="004C6B62" w:rsidP="004C6B62">
            <w:pPr>
              <w:spacing w:line="276" w:lineRule="auto"/>
              <w:contextualSpacing/>
              <w:jc w:val="both"/>
              <w:rPr>
                <w:rFonts w:asciiTheme="minorBidi" w:hAnsiTheme="minorBidi"/>
                <w:sz w:val="14"/>
                <w:szCs w:val="14"/>
              </w:rPr>
            </w:pPr>
            <w:r>
              <w:rPr>
                <w:rFonts w:asciiTheme="minorBidi" w:hAnsiTheme="minorBidi"/>
                <w:sz w:val="14"/>
                <w:szCs w:val="14"/>
              </w:rPr>
              <w:t>There is no accumulation of oily water residues in the machinery space bilges.</w:t>
            </w:r>
          </w:p>
        </w:tc>
        <w:tc>
          <w:tcPr>
            <w:tcW w:w="368" w:type="dxa"/>
            <w:tcBorders>
              <w:top w:val="single" w:sz="4" w:space="0" w:color="000000"/>
              <w:left w:val="single" w:sz="4" w:space="0" w:color="000000"/>
              <w:bottom w:val="single" w:sz="4" w:space="0" w:color="000000"/>
              <w:right w:val="single" w:sz="4" w:space="0" w:color="000000"/>
            </w:tcBorders>
            <w:vAlign w:val="center"/>
            <w:hideMark/>
          </w:tcPr>
          <w:p w14:paraId="5E345A8F" w14:textId="77777777" w:rsidR="004C6B62" w:rsidRDefault="004C6B62" w:rsidP="004C6B62">
            <w:pPr>
              <w:spacing w:line="276" w:lineRule="auto"/>
              <w:contextualSpacing/>
              <w:jc w:val="center"/>
              <w:rPr>
                <w:rFonts w:asciiTheme="minorBidi" w:hAnsiTheme="minorBidi"/>
                <w:sz w:val="14"/>
                <w:szCs w:val="14"/>
              </w:rPr>
            </w:pPr>
            <w:r>
              <w:rPr>
                <w:rFonts w:asciiTheme="minorBidi" w:hAnsiTheme="minorBidi"/>
                <w:sz w:val="14"/>
                <w:szCs w:val="14"/>
              </w:rPr>
              <w:t>7</w:t>
            </w:r>
          </w:p>
        </w:tc>
        <w:tc>
          <w:tcPr>
            <w:tcW w:w="5130" w:type="dxa"/>
            <w:tcBorders>
              <w:top w:val="single" w:sz="4" w:space="0" w:color="000000"/>
              <w:left w:val="single" w:sz="4" w:space="0" w:color="000000"/>
              <w:bottom w:val="single" w:sz="4" w:space="0" w:color="000000"/>
              <w:right w:val="single" w:sz="4" w:space="0" w:color="000000"/>
            </w:tcBorders>
            <w:vAlign w:val="center"/>
            <w:hideMark/>
          </w:tcPr>
          <w:p w14:paraId="19830960" w14:textId="77777777" w:rsidR="004C6B62" w:rsidRDefault="004C6B62" w:rsidP="004C6B62">
            <w:pPr>
              <w:spacing w:line="276" w:lineRule="auto"/>
              <w:contextualSpacing/>
              <w:jc w:val="both"/>
              <w:rPr>
                <w:rFonts w:asciiTheme="minorBidi" w:hAnsiTheme="minorBidi"/>
                <w:sz w:val="14"/>
                <w:szCs w:val="14"/>
              </w:rPr>
            </w:pPr>
            <w:r>
              <w:rPr>
                <w:rFonts w:asciiTheme="minorBidi" w:hAnsiTheme="minorBidi"/>
                <w:sz w:val="14"/>
                <w:szCs w:val="14"/>
              </w:rPr>
              <w:t>Portable fire extinguishers are located near exits, galley area, helms and outside machinery compartment.</w:t>
            </w:r>
          </w:p>
        </w:tc>
        <w:tc>
          <w:tcPr>
            <w:tcW w:w="446" w:type="dxa"/>
            <w:tcBorders>
              <w:top w:val="single" w:sz="4" w:space="0" w:color="000000"/>
              <w:left w:val="single" w:sz="4" w:space="0" w:color="000000"/>
              <w:bottom w:val="single" w:sz="4" w:space="0" w:color="000000"/>
              <w:right w:val="single" w:sz="12" w:space="0" w:color="000000"/>
            </w:tcBorders>
            <w:vAlign w:val="center"/>
            <w:hideMark/>
          </w:tcPr>
          <w:p w14:paraId="530B7127" w14:textId="77777777" w:rsidR="004C6B62" w:rsidRDefault="004C6B62" w:rsidP="004C6B62">
            <w:pPr>
              <w:spacing w:line="276" w:lineRule="auto"/>
              <w:contextualSpacing/>
              <w:jc w:val="center"/>
              <w:rPr>
                <w:rFonts w:asciiTheme="minorBidi" w:hAnsiTheme="minorBidi"/>
                <w:sz w:val="14"/>
                <w:szCs w:val="14"/>
              </w:rPr>
            </w:pPr>
            <w:r>
              <w:rPr>
                <w:rFonts w:asciiTheme="minorBidi" w:hAnsiTheme="minorBidi"/>
                <w:sz w:val="14"/>
                <w:szCs w:val="14"/>
              </w:rPr>
              <w:t>7</w:t>
            </w:r>
          </w:p>
        </w:tc>
      </w:tr>
      <w:tr w:rsidR="004C6B62" w14:paraId="188080FC" w14:textId="77777777" w:rsidTr="004C6B62">
        <w:trPr>
          <w:trHeight w:val="20"/>
          <w:jc w:val="center"/>
        </w:trPr>
        <w:tc>
          <w:tcPr>
            <w:tcW w:w="5046" w:type="dxa"/>
            <w:tcBorders>
              <w:top w:val="single" w:sz="4" w:space="0" w:color="000000"/>
              <w:left w:val="single" w:sz="12" w:space="0" w:color="000000"/>
              <w:bottom w:val="single" w:sz="4" w:space="0" w:color="000000"/>
              <w:right w:val="single" w:sz="4" w:space="0" w:color="000000"/>
            </w:tcBorders>
            <w:vAlign w:val="center"/>
            <w:hideMark/>
          </w:tcPr>
          <w:p w14:paraId="306116B9" w14:textId="77777777" w:rsidR="004C6B62" w:rsidRDefault="004C6B62" w:rsidP="004C6B62">
            <w:pPr>
              <w:spacing w:line="276" w:lineRule="auto"/>
              <w:contextualSpacing/>
              <w:jc w:val="both"/>
              <w:rPr>
                <w:rFonts w:asciiTheme="minorBidi" w:hAnsiTheme="minorBidi"/>
                <w:sz w:val="14"/>
                <w:szCs w:val="14"/>
              </w:rPr>
            </w:pPr>
            <w:r>
              <w:rPr>
                <w:rFonts w:asciiTheme="minorBidi" w:hAnsiTheme="minorBidi"/>
                <w:sz w:val="14"/>
                <w:szCs w:val="14"/>
              </w:rPr>
              <w:t xml:space="preserve">The propulsion main engines are operating properly and the remote shut downs are tested regularly. </w:t>
            </w:r>
          </w:p>
        </w:tc>
        <w:tc>
          <w:tcPr>
            <w:tcW w:w="368" w:type="dxa"/>
            <w:tcBorders>
              <w:top w:val="single" w:sz="4" w:space="0" w:color="000000"/>
              <w:left w:val="single" w:sz="4" w:space="0" w:color="000000"/>
              <w:bottom w:val="single" w:sz="4" w:space="0" w:color="000000"/>
              <w:right w:val="single" w:sz="4" w:space="0" w:color="000000"/>
            </w:tcBorders>
            <w:vAlign w:val="center"/>
            <w:hideMark/>
          </w:tcPr>
          <w:p w14:paraId="17B17F5E" w14:textId="77777777" w:rsidR="004C6B62" w:rsidRDefault="004C6B62" w:rsidP="004C6B62">
            <w:pPr>
              <w:spacing w:line="276" w:lineRule="auto"/>
              <w:contextualSpacing/>
              <w:jc w:val="center"/>
              <w:rPr>
                <w:rFonts w:asciiTheme="minorBidi" w:hAnsiTheme="minorBidi"/>
                <w:sz w:val="14"/>
                <w:szCs w:val="14"/>
              </w:rPr>
            </w:pPr>
            <w:r>
              <w:rPr>
                <w:rFonts w:asciiTheme="minorBidi" w:hAnsiTheme="minorBidi"/>
                <w:sz w:val="14"/>
                <w:szCs w:val="14"/>
              </w:rPr>
              <w:t>8</w:t>
            </w:r>
          </w:p>
        </w:tc>
        <w:tc>
          <w:tcPr>
            <w:tcW w:w="5130" w:type="dxa"/>
            <w:tcBorders>
              <w:top w:val="single" w:sz="4" w:space="0" w:color="000000"/>
              <w:left w:val="single" w:sz="4" w:space="0" w:color="000000"/>
              <w:bottom w:val="single" w:sz="4" w:space="0" w:color="000000"/>
              <w:right w:val="single" w:sz="4" w:space="0" w:color="000000"/>
            </w:tcBorders>
            <w:vAlign w:val="center"/>
            <w:hideMark/>
          </w:tcPr>
          <w:p w14:paraId="0F6FE98E" w14:textId="77777777" w:rsidR="004C6B62" w:rsidRDefault="004C6B62" w:rsidP="004C6B62">
            <w:pPr>
              <w:spacing w:line="276" w:lineRule="auto"/>
              <w:contextualSpacing/>
              <w:jc w:val="both"/>
              <w:rPr>
                <w:rFonts w:asciiTheme="minorBidi" w:hAnsiTheme="minorBidi"/>
                <w:sz w:val="14"/>
                <w:szCs w:val="14"/>
              </w:rPr>
            </w:pPr>
            <w:r>
              <w:rPr>
                <w:rFonts w:asciiTheme="minorBidi" w:hAnsiTheme="minorBidi"/>
                <w:sz w:val="14"/>
                <w:szCs w:val="14"/>
              </w:rPr>
              <w:t>General emergency alarm is audible throughout living spaces, crew working spaces and open decks.</w:t>
            </w:r>
          </w:p>
        </w:tc>
        <w:tc>
          <w:tcPr>
            <w:tcW w:w="446" w:type="dxa"/>
            <w:tcBorders>
              <w:top w:val="single" w:sz="4" w:space="0" w:color="000000"/>
              <w:left w:val="single" w:sz="4" w:space="0" w:color="000000"/>
              <w:bottom w:val="single" w:sz="4" w:space="0" w:color="000000"/>
              <w:right w:val="single" w:sz="12" w:space="0" w:color="000000"/>
            </w:tcBorders>
            <w:vAlign w:val="center"/>
            <w:hideMark/>
          </w:tcPr>
          <w:p w14:paraId="535FAD19" w14:textId="77777777" w:rsidR="004C6B62" w:rsidRDefault="004C6B62" w:rsidP="004C6B62">
            <w:pPr>
              <w:spacing w:line="276" w:lineRule="auto"/>
              <w:contextualSpacing/>
              <w:jc w:val="center"/>
              <w:rPr>
                <w:rFonts w:asciiTheme="minorBidi" w:hAnsiTheme="minorBidi"/>
                <w:sz w:val="14"/>
                <w:szCs w:val="14"/>
              </w:rPr>
            </w:pPr>
            <w:r>
              <w:rPr>
                <w:rFonts w:asciiTheme="minorBidi" w:hAnsiTheme="minorBidi"/>
                <w:sz w:val="14"/>
                <w:szCs w:val="14"/>
              </w:rPr>
              <w:t>8</w:t>
            </w:r>
          </w:p>
        </w:tc>
      </w:tr>
      <w:tr w:rsidR="004C6B62" w14:paraId="12A144B0" w14:textId="77777777" w:rsidTr="004C6B62">
        <w:trPr>
          <w:trHeight w:val="20"/>
          <w:jc w:val="center"/>
        </w:trPr>
        <w:tc>
          <w:tcPr>
            <w:tcW w:w="5046" w:type="dxa"/>
            <w:tcBorders>
              <w:top w:val="single" w:sz="4" w:space="0" w:color="000000"/>
              <w:left w:val="single" w:sz="12" w:space="0" w:color="000000"/>
              <w:bottom w:val="single" w:sz="4" w:space="0" w:color="000000"/>
              <w:right w:val="single" w:sz="4" w:space="0" w:color="000000"/>
            </w:tcBorders>
            <w:vAlign w:val="center"/>
            <w:hideMark/>
          </w:tcPr>
          <w:p w14:paraId="14E1026A" w14:textId="77777777" w:rsidR="004C6B62" w:rsidRDefault="004C6B62" w:rsidP="004C6B62">
            <w:pPr>
              <w:spacing w:line="276" w:lineRule="auto"/>
              <w:contextualSpacing/>
              <w:jc w:val="both"/>
              <w:rPr>
                <w:rFonts w:asciiTheme="minorBidi" w:hAnsiTheme="minorBidi"/>
                <w:sz w:val="14"/>
                <w:szCs w:val="14"/>
              </w:rPr>
            </w:pPr>
            <w:r>
              <w:rPr>
                <w:rFonts w:asciiTheme="minorBidi" w:hAnsiTheme="minorBidi"/>
                <w:sz w:val="14"/>
                <w:szCs w:val="14"/>
              </w:rPr>
              <w:t xml:space="preserve">The main and emergency generators are operating properly and regularly tested under load. </w:t>
            </w:r>
          </w:p>
        </w:tc>
        <w:tc>
          <w:tcPr>
            <w:tcW w:w="368" w:type="dxa"/>
            <w:tcBorders>
              <w:top w:val="single" w:sz="4" w:space="0" w:color="000000"/>
              <w:left w:val="single" w:sz="4" w:space="0" w:color="000000"/>
              <w:bottom w:val="single" w:sz="4" w:space="0" w:color="000000"/>
              <w:right w:val="single" w:sz="4" w:space="0" w:color="000000"/>
            </w:tcBorders>
            <w:vAlign w:val="center"/>
            <w:hideMark/>
          </w:tcPr>
          <w:p w14:paraId="17265F32" w14:textId="77777777" w:rsidR="004C6B62" w:rsidRDefault="004C6B62" w:rsidP="004C6B62">
            <w:pPr>
              <w:spacing w:line="276" w:lineRule="auto"/>
              <w:contextualSpacing/>
              <w:jc w:val="center"/>
              <w:rPr>
                <w:rFonts w:asciiTheme="minorBidi" w:hAnsiTheme="minorBidi"/>
                <w:sz w:val="14"/>
                <w:szCs w:val="14"/>
              </w:rPr>
            </w:pPr>
            <w:r>
              <w:rPr>
                <w:rFonts w:asciiTheme="minorBidi" w:hAnsiTheme="minorBidi"/>
                <w:sz w:val="14"/>
                <w:szCs w:val="14"/>
              </w:rPr>
              <w:t>9</w:t>
            </w:r>
          </w:p>
        </w:tc>
        <w:tc>
          <w:tcPr>
            <w:tcW w:w="5130" w:type="dxa"/>
            <w:tcBorders>
              <w:top w:val="single" w:sz="4" w:space="0" w:color="000000"/>
              <w:left w:val="single" w:sz="4" w:space="0" w:color="000000"/>
              <w:bottom w:val="single" w:sz="4" w:space="0" w:color="000000"/>
              <w:right w:val="single" w:sz="4" w:space="0" w:color="000000"/>
            </w:tcBorders>
            <w:vAlign w:val="center"/>
            <w:hideMark/>
          </w:tcPr>
          <w:p w14:paraId="361ECDF7" w14:textId="77777777" w:rsidR="004C6B62" w:rsidRDefault="004C6B62" w:rsidP="004C6B62">
            <w:pPr>
              <w:spacing w:line="276" w:lineRule="auto"/>
              <w:contextualSpacing/>
              <w:jc w:val="both"/>
              <w:rPr>
                <w:rFonts w:asciiTheme="minorBidi" w:hAnsiTheme="minorBidi"/>
                <w:sz w:val="14"/>
                <w:szCs w:val="14"/>
              </w:rPr>
            </w:pPr>
            <w:r>
              <w:rPr>
                <w:rFonts w:asciiTheme="minorBidi" w:hAnsiTheme="minorBidi"/>
                <w:sz w:val="14"/>
                <w:szCs w:val="14"/>
              </w:rPr>
              <w:t>Public address system is audible throughout living spaces, crew working spaces and open decks.</w:t>
            </w:r>
          </w:p>
        </w:tc>
        <w:tc>
          <w:tcPr>
            <w:tcW w:w="446" w:type="dxa"/>
            <w:tcBorders>
              <w:top w:val="single" w:sz="4" w:space="0" w:color="000000"/>
              <w:left w:val="single" w:sz="4" w:space="0" w:color="000000"/>
              <w:bottom w:val="single" w:sz="4" w:space="0" w:color="000000"/>
              <w:right w:val="single" w:sz="12" w:space="0" w:color="000000"/>
            </w:tcBorders>
            <w:vAlign w:val="center"/>
            <w:hideMark/>
          </w:tcPr>
          <w:p w14:paraId="56D05D89" w14:textId="77777777" w:rsidR="004C6B62" w:rsidRDefault="004C6B62" w:rsidP="004C6B62">
            <w:pPr>
              <w:spacing w:line="276" w:lineRule="auto"/>
              <w:contextualSpacing/>
              <w:jc w:val="center"/>
              <w:rPr>
                <w:rFonts w:asciiTheme="minorBidi" w:hAnsiTheme="minorBidi"/>
                <w:sz w:val="14"/>
                <w:szCs w:val="14"/>
              </w:rPr>
            </w:pPr>
            <w:r>
              <w:rPr>
                <w:rFonts w:asciiTheme="minorBidi" w:hAnsiTheme="minorBidi"/>
                <w:sz w:val="14"/>
                <w:szCs w:val="14"/>
              </w:rPr>
              <w:t>9</w:t>
            </w:r>
          </w:p>
        </w:tc>
      </w:tr>
      <w:tr w:rsidR="004C6B62" w14:paraId="74E5EADD" w14:textId="77777777" w:rsidTr="004C6B62">
        <w:trPr>
          <w:trHeight w:val="163"/>
          <w:jc w:val="center"/>
        </w:trPr>
        <w:tc>
          <w:tcPr>
            <w:tcW w:w="5046" w:type="dxa"/>
            <w:tcBorders>
              <w:top w:val="single" w:sz="4" w:space="0" w:color="000000"/>
              <w:left w:val="single" w:sz="12" w:space="0" w:color="000000"/>
              <w:bottom w:val="single" w:sz="12" w:space="0" w:color="000000"/>
              <w:right w:val="single" w:sz="4" w:space="0" w:color="000000"/>
            </w:tcBorders>
            <w:vAlign w:val="center"/>
            <w:hideMark/>
          </w:tcPr>
          <w:p w14:paraId="4FD4C756" w14:textId="77777777" w:rsidR="004C6B62" w:rsidRDefault="004C6B62" w:rsidP="004C6B62">
            <w:pPr>
              <w:spacing w:line="276" w:lineRule="auto"/>
              <w:contextualSpacing/>
              <w:jc w:val="both"/>
              <w:rPr>
                <w:rFonts w:asciiTheme="minorBidi" w:hAnsiTheme="minorBidi"/>
                <w:sz w:val="14"/>
                <w:szCs w:val="14"/>
              </w:rPr>
            </w:pPr>
            <w:r>
              <w:rPr>
                <w:rFonts w:asciiTheme="minorBidi" w:hAnsiTheme="minorBidi"/>
                <w:sz w:val="14"/>
                <w:szCs w:val="14"/>
              </w:rPr>
              <w:t>The main and emergency steering gears are functioning properly and tested regularly.</w:t>
            </w:r>
          </w:p>
        </w:tc>
        <w:tc>
          <w:tcPr>
            <w:tcW w:w="368" w:type="dxa"/>
            <w:tcBorders>
              <w:top w:val="single" w:sz="4" w:space="0" w:color="000000"/>
              <w:left w:val="single" w:sz="4" w:space="0" w:color="000000"/>
              <w:bottom w:val="single" w:sz="12" w:space="0" w:color="000000"/>
              <w:right w:val="single" w:sz="4" w:space="0" w:color="000000"/>
            </w:tcBorders>
            <w:vAlign w:val="center"/>
            <w:hideMark/>
          </w:tcPr>
          <w:p w14:paraId="30F01F4F" w14:textId="77777777" w:rsidR="004C6B62" w:rsidRDefault="004C6B62" w:rsidP="004C6B62">
            <w:pPr>
              <w:spacing w:line="276" w:lineRule="auto"/>
              <w:contextualSpacing/>
              <w:jc w:val="center"/>
              <w:rPr>
                <w:rFonts w:asciiTheme="minorBidi" w:hAnsiTheme="minorBidi"/>
                <w:sz w:val="14"/>
                <w:szCs w:val="14"/>
              </w:rPr>
            </w:pPr>
            <w:r>
              <w:rPr>
                <w:rFonts w:asciiTheme="minorBidi" w:hAnsiTheme="minorBidi"/>
                <w:sz w:val="14"/>
                <w:szCs w:val="14"/>
              </w:rPr>
              <w:t>10</w:t>
            </w:r>
          </w:p>
        </w:tc>
        <w:tc>
          <w:tcPr>
            <w:tcW w:w="5130" w:type="dxa"/>
            <w:tcBorders>
              <w:top w:val="single" w:sz="4" w:space="0" w:color="000000"/>
              <w:left w:val="single" w:sz="4" w:space="0" w:color="000000"/>
              <w:bottom w:val="single" w:sz="12" w:space="0" w:color="000000"/>
              <w:right w:val="single" w:sz="4" w:space="0" w:color="000000"/>
            </w:tcBorders>
            <w:vAlign w:val="center"/>
            <w:hideMark/>
          </w:tcPr>
          <w:p w14:paraId="06EDF737" w14:textId="77777777" w:rsidR="004C6B62" w:rsidRDefault="004C6B62" w:rsidP="004C6B62">
            <w:pPr>
              <w:spacing w:line="276" w:lineRule="auto"/>
              <w:contextualSpacing/>
              <w:jc w:val="both"/>
              <w:rPr>
                <w:rFonts w:asciiTheme="minorBidi" w:hAnsiTheme="minorBidi"/>
                <w:sz w:val="14"/>
                <w:szCs w:val="14"/>
              </w:rPr>
            </w:pPr>
            <w:r>
              <w:rPr>
                <w:rFonts w:asciiTheme="minorBidi" w:hAnsiTheme="minorBidi"/>
                <w:sz w:val="14"/>
                <w:szCs w:val="14"/>
              </w:rPr>
              <w:t>Emergency exits are free of obstructions; and escape doors/routes are clearly marked.</w:t>
            </w:r>
          </w:p>
        </w:tc>
        <w:tc>
          <w:tcPr>
            <w:tcW w:w="446" w:type="dxa"/>
            <w:tcBorders>
              <w:top w:val="single" w:sz="4" w:space="0" w:color="000000"/>
              <w:left w:val="single" w:sz="4" w:space="0" w:color="000000"/>
              <w:bottom w:val="single" w:sz="12" w:space="0" w:color="000000"/>
              <w:right w:val="single" w:sz="12" w:space="0" w:color="000000"/>
            </w:tcBorders>
            <w:vAlign w:val="center"/>
            <w:hideMark/>
          </w:tcPr>
          <w:p w14:paraId="7231A077" w14:textId="77777777" w:rsidR="004C6B62" w:rsidRDefault="004C6B62" w:rsidP="004C6B62">
            <w:pPr>
              <w:spacing w:line="276" w:lineRule="auto"/>
              <w:contextualSpacing/>
              <w:jc w:val="center"/>
              <w:rPr>
                <w:rFonts w:asciiTheme="minorBidi" w:hAnsiTheme="minorBidi"/>
                <w:sz w:val="14"/>
                <w:szCs w:val="14"/>
              </w:rPr>
            </w:pPr>
            <w:r>
              <w:rPr>
                <w:rFonts w:asciiTheme="minorBidi" w:hAnsiTheme="minorBidi"/>
                <w:sz w:val="14"/>
                <w:szCs w:val="14"/>
              </w:rPr>
              <w:t>10</w:t>
            </w:r>
          </w:p>
        </w:tc>
      </w:tr>
      <w:bookmarkEnd w:id="0"/>
    </w:tbl>
    <w:p w14:paraId="33702762" w14:textId="77777777" w:rsidR="004C6B62" w:rsidRDefault="004C6B62" w:rsidP="004C6B62">
      <w:pPr>
        <w:spacing w:line="360" w:lineRule="auto"/>
        <w:rPr>
          <w:rFonts w:asciiTheme="minorBidi" w:hAnsiTheme="minorBidi"/>
          <w:sz w:val="22"/>
        </w:rPr>
      </w:pPr>
    </w:p>
    <w:p w14:paraId="0CBA3AB8" w14:textId="54BD3310" w:rsidR="00EE6A52" w:rsidRPr="004C6B62" w:rsidRDefault="00EE6A52" w:rsidP="004C6B62">
      <w:pPr>
        <w:rPr>
          <w:szCs w:val="20"/>
          <w:rtl/>
        </w:rPr>
      </w:pPr>
    </w:p>
    <w:sectPr w:rsidR="00EE6A52" w:rsidRPr="004C6B62" w:rsidSect="00D70D05">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567" w:header="737" w:footer="8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2D5C7" w14:textId="77777777" w:rsidR="006B353F" w:rsidRDefault="006B353F" w:rsidP="00B55D98">
      <w:pPr>
        <w:spacing w:after="0" w:line="240" w:lineRule="auto"/>
      </w:pPr>
      <w:r>
        <w:separator/>
      </w:r>
    </w:p>
  </w:endnote>
  <w:endnote w:type="continuationSeparator" w:id="0">
    <w:p w14:paraId="4190DAF3" w14:textId="77777777" w:rsidR="006B353F" w:rsidRDefault="006B353F" w:rsidP="00B55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ubai">
    <w:altName w:val="Tahoma"/>
    <w:panose1 w:val="020B0503030403030204"/>
    <w:charset w:val="00"/>
    <w:family w:val="swiss"/>
    <w:notTrueType/>
    <w:pitch w:val="variable"/>
    <w:sig w:usb0="80002067"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abic Transparent">
    <w:altName w:val="Sylfaen"/>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0000000000000000000"/>
    <w:charset w:val="86"/>
    <w:family w:val="auto"/>
    <w:notTrueType/>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89C9A" w14:textId="77777777" w:rsidR="00916F81" w:rsidRDefault="00916F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7"/>
      <w:gridCol w:w="3587"/>
      <w:gridCol w:w="3588"/>
    </w:tblGrid>
    <w:tr w:rsidR="00E51168" w:rsidRPr="00E51168" w14:paraId="1E9A49CF" w14:textId="77777777" w:rsidTr="00E51168">
      <w:tc>
        <w:tcPr>
          <w:tcW w:w="10762" w:type="dxa"/>
          <w:gridSpan w:val="3"/>
        </w:tcPr>
        <w:p w14:paraId="243EF719" w14:textId="6488DD00" w:rsidR="00E51168" w:rsidRPr="00E51168" w:rsidRDefault="00790BFF" w:rsidP="0082210E">
          <w:pPr>
            <w:pStyle w:val="Footer"/>
            <w:spacing w:line="360" w:lineRule="auto"/>
            <w:rPr>
              <w:rFonts w:asciiTheme="minorBidi" w:hAnsiTheme="minorBidi"/>
              <w:sz w:val="16"/>
              <w:szCs w:val="16"/>
            </w:rPr>
          </w:pPr>
          <w:r>
            <w:rPr>
              <w:rFonts w:asciiTheme="minorBidi" w:hAnsiTheme="minorBidi"/>
              <w:sz w:val="16"/>
              <w:szCs w:val="16"/>
            </w:rPr>
            <w:t>Classification: Public</w:t>
          </w:r>
          <w:r w:rsidR="004C6B62">
            <w:rPr>
              <w:rFonts w:asciiTheme="minorBidi" w:hAnsiTheme="minorBidi"/>
              <w:sz w:val="16"/>
              <w:szCs w:val="16"/>
            </w:rPr>
            <w:t xml:space="preserve"> and once filled is for internal use only</w:t>
          </w:r>
        </w:p>
      </w:tc>
    </w:tr>
    <w:tr w:rsidR="00E51168" w:rsidRPr="00E51168" w14:paraId="02C43FEF" w14:textId="77777777" w:rsidTr="00E51168">
      <w:tc>
        <w:tcPr>
          <w:tcW w:w="3587" w:type="dxa"/>
        </w:tcPr>
        <w:p w14:paraId="7A885E77" w14:textId="7C85B864" w:rsidR="00E51168" w:rsidRPr="00E51168" w:rsidRDefault="003B2710" w:rsidP="004C6B62">
          <w:pPr>
            <w:pStyle w:val="Footer"/>
            <w:spacing w:line="360" w:lineRule="auto"/>
            <w:rPr>
              <w:rFonts w:asciiTheme="minorBidi" w:hAnsiTheme="minorBidi"/>
              <w:sz w:val="16"/>
              <w:szCs w:val="16"/>
            </w:rPr>
          </w:pPr>
          <w:bookmarkStart w:id="1" w:name="_GoBack"/>
          <w:r w:rsidRPr="003B2710">
            <w:rPr>
              <w:rFonts w:asciiTheme="minorBidi" w:hAnsiTheme="minorBidi"/>
              <w:sz w:val="16"/>
              <w:szCs w:val="16"/>
            </w:rPr>
            <w:t>DMA-</w:t>
          </w:r>
          <w:r w:rsidR="004C6B62">
            <w:rPr>
              <w:rFonts w:asciiTheme="minorBidi" w:hAnsiTheme="minorBidi"/>
              <w:sz w:val="16"/>
              <w:szCs w:val="16"/>
            </w:rPr>
            <w:t>PRTS</w:t>
          </w:r>
          <w:r w:rsidR="00FE7EF5">
            <w:rPr>
              <w:rFonts w:asciiTheme="minorBidi" w:hAnsiTheme="minorBidi"/>
              <w:sz w:val="16"/>
              <w:szCs w:val="16"/>
            </w:rPr>
            <w:t>-C</w:t>
          </w:r>
          <w:r w:rsidR="004C6B62">
            <w:rPr>
              <w:rFonts w:asciiTheme="minorBidi" w:hAnsiTheme="minorBidi"/>
              <w:sz w:val="16"/>
              <w:szCs w:val="16"/>
            </w:rPr>
            <w:t>F06g</w:t>
          </w:r>
          <w:bookmarkEnd w:id="1"/>
        </w:p>
      </w:tc>
      <w:tc>
        <w:tcPr>
          <w:tcW w:w="3587" w:type="dxa"/>
        </w:tcPr>
        <w:p w14:paraId="5C9CEADF" w14:textId="2387C83F" w:rsidR="00E51168" w:rsidRPr="00E51168" w:rsidRDefault="00E51168" w:rsidP="004C6B62">
          <w:pPr>
            <w:pStyle w:val="Footer"/>
            <w:spacing w:line="360" w:lineRule="auto"/>
            <w:jc w:val="center"/>
            <w:rPr>
              <w:rFonts w:asciiTheme="minorBidi" w:hAnsiTheme="minorBidi"/>
              <w:sz w:val="16"/>
              <w:szCs w:val="16"/>
            </w:rPr>
          </w:pPr>
          <w:r>
            <w:rPr>
              <w:rFonts w:asciiTheme="minorBidi" w:hAnsiTheme="minorBidi"/>
              <w:sz w:val="16"/>
              <w:szCs w:val="16"/>
            </w:rPr>
            <w:t>Rev.</w:t>
          </w:r>
          <w:r w:rsidR="004F028B">
            <w:rPr>
              <w:rFonts w:asciiTheme="minorBidi" w:hAnsiTheme="minorBidi"/>
              <w:sz w:val="16"/>
              <w:szCs w:val="16"/>
            </w:rPr>
            <w:t>0</w:t>
          </w:r>
          <w:r w:rsidR="00537495">
            <w:rPr>
              <w:rFonts w:asciiTheme="minorBidi" w:hAnsiTheme="minorBidi"/>
              <w:sz w:val="16"/>
              <w:szCs w:val="16"/>
            </w:rPr>
            <w:t>0</w:t>
          </w:r>
          <w:r w:rsidR="00C27C70">
            <w:rPr>
              <w:rFonts w:asciiTheme="minorBidi" w:hAnsiTheme="minorBidi"/>
              <w:sz w:val="16"/>
              <w:szCs w:val="16"/>
            </w:rPr>
            <w:t>/</w:t>
          </w:r>
          <w:r>
            <w:rPr>
              <w:rFonts w:asciiTheme="minorBidi" w:hAnsiTheme="minorBidi"/>
              <w:sz w:val="16"/>
              <w:szCs w:val="16"/>
            </w:rPr>
            <w:t xml:space="preserve"> </w:t>
          </w:r>
          <w:r w:rsidR="004C6B62">
            <w:rPr>
              <w:rFonts w:asciiTheme="minorBidi" w:hAnsiTheme="minorBidi"/>
              <w:sz w:val="16"/>
              <w:szCs w:val="16"/>
            </w:rPr>
            <w:t>December</w:t>
          </w:r>
          <w:r w:rsidR="00C81085">
            <w:rPr>
              <w:rFonts w:asciiTheme="minorBidi" w:hAnsiTheme="minorBidi"/>
              <w:sz w:val="16"/>
              <w:szCs w:val="16"/>
            </w:rPr>
            <w:t xml:space="preserve"> 202</w:t>
          </w:r>
          <w:r w:rsidR="004C6B62">
            <w:rPr>
              <w:rFonts w:asciiTheme="minorBidi" w:hAnsiTheme="minorBidi"/>
              <w:sz w:val="16"/>
              <w:szCs w:val="16"/>
            </w:rPr>
            <w:t>3</w:t>
          </w:r>
        </w:p>
      </w:tc>
      <w:tc>
        <w:tcPr>
          <w:tcW w:w="3588" w:type="dxa"/>
        </w:tcPr>
        <w:p w14:paraId="0AEB5FBB" w14:textId="65DCC3A5" w:rsidR="00E51168" w:rsidRPr="00E51168" w:rsidRDefault="00E51168" w:rsidP="00E51168">
          <w:pPr>
            <w:pStyle w:val="Footer"/>
            <w:spacing w:line="360" w:lineRule="auto"/>
            <w:jc w:val="right"/>
            <w:rPr>
              <w:rFonts w:asciiTheme="minorBidi" w:hAnsiTheme="minorBidi"/>
              <w:sz w:val="16"/>
              <w:szCs w:val="16"/>
            </w:rPr>
          </w:pPr>
          <w:r w:rsidRPr="00E51168">
            <w:rPr>
              <w:rFonts w:asciiTheme="minorBidi" w:hAnsiTheme="minorBidi"/>
              <w:sz w:val="16"/>
              <w:szCs w:val="16"/>
            </w:rPr>
            <w:t xml:space="preserve">Page </w:t>
          </w:r>
          <w:r w:rsidRPr="00E51168">
            <w:rPr>
              <w:rFonts w:asciiTheme="minorBidi" w:hAnsiTheme="minorBidi"/>
              <w:b/>
              <w:bCs/>
              <w:sz w:val="16"/>
              <w:szCs w:val="16"/>
            </w:rPr>
            <w:fldChar w:fldCharType="begin"/>
          </w:r>
          <w:r w:rsidRPr="00E51168">
            <w:rPr>
              <w:rFonts w:asciiTheme="minorBidi" w:hAnsiTheme="minorBidi"/>
              <w:b/>
              <w:bCs/>
              <w:sz w:val="16"/>
              <w:szCs w:val="16"/>
            </w:rPr>
            <w:instrText xml:space="preserve"> PAGE  \* Arabic  \* MERGEFORMAT </w:instrText>
          </w:r>
          <w:r w:rsidRPr="00E51168">
            <w:rPr>
              <w:rFonts w:asciiTheme="minorBidi" w:hAnsiTheme="minorBidi"/>
              <w:b/>
              <w:bCs/>
              <w:sz w:val="16"/>
              <w:szCs w:val="16"/>
            </w:rPr>
            <w:fldChar w:fldCharType="separate"/>
          </w:r>
          <w:r w:rsidR="00916F81">
            <w:rPr>
              <w:rFonts w:asciiTheme="minorBidi" w:hAnsiTheme="minorBidi"/>
              <w:b/>
              <w:bCs/>
              <w:noProof/>
              <w:sz w:val="16"/>
              <w:szCs w:val="16"/>
            </w:rPr>
            <w:t>1</w:t>
          </w:r>
          <w:r w:rsidRPr="00E51168">
            <w:rPr>
              <w:rFonts w:asciiTheme="minorBidi" w:hAnsiTheme="minorBidi"/>
              <w:b/>
              <w:bCs/>
              <w:sz w:val="16"/>
              <w:szCs w:val="16"/>
            </w:rPr>
            <w:fldChar w:fldCharType="end"/>
          </w:r>
          <w:r w:rsidRPr="00E51168">
            <w:rPr>
              <w:rFonts w:asciiTheme="minorBidi" w:hAnsiTheme="minorBidi"/>
              <w:sz w:val="16"/>
              <w:szCs w:val="16"/>
            </w:rPr>
            <w:t xml:space="preserve"> of </w:t>
          </w:r>
          <w:r w:rsidRPr="00E51168">
            <w:rPr>
              <w:rFonts w:asciiTheme="minorBidi" w:hAnsiTheme="minorBidi"/>
              <w:b/>
              <w:bCs/>
              <w:sz w:val="16"/>
              <w:szCs w:val="16"/>
            </w:rPr>
            <w:fldChar w:fldCharType="begin"/>
          </w:r>
          <w:r w:rsidRPr="00E51168">
            <w:rPr>
              <w:rFonts w:asciiTheme="minorBidi" w:hAnsiTheme="minorBidi"/>
              <w:b/>
              <w:bCs/>
              <w:sz w:val="16"/>
              <w:szCs w:val="16"/>
            </w:rPr>
            <w:instrText xml:space="preserve"> NUMPAGES  \* Arabic  \* MERGEFORMAT </w:instrText>
          </w:r>
          <w:r w:rsidRPr="00E51168">
            <w:rPr>
              <w:rFonts w:asciiTheme="minorBidi" w:hAnsiTheme="minorBidi"/>
              <w:b/>
              <w:bCs/>
              <w:sz w:val="16"/>
              <w:szCs w:val="16"/>
            </w:rPr>
            <w:fldChar w:fldCharType="separate"/>
          </w:r>
          <w:r w:rsidR="00916F81">
            <w:rPr>
              <w:rFonts w:asciiTheme="minorBidi" w:hAnsiTheme="minorBidi"/>
              <w:b/>
              <w:bCs/>
              <w:noProof/>
              <w:sz w:val="16"/>
              <w:szCs w:val="16"/>
            </w:rPr>
            <w:t>3</w:t>
          </w:r>
          <w:r w:rsidRPr="00E51168">
            <w:rPr>
              <w:rFonts w:asciiTheme="minorBidi" w:hAnsiTheme="minorBidi"/>
              <w:b/>
              <w:bCs/>
              <w:sz w:val="16"/>
              <w:szCs w:val="16"/>
            </w:rPr>
            <w:fldChar w:fldCharType="end"/>
          </w:r>
        </w:p>
      </w:tc>
    </w:tr>
  </w:tbl>
  <w:p w14:paraId="3DEE8E4B" w14:textId="62CD3B7A" w:rsidR="004844C0" w:rsidRDefault="004844C0">
    <w:pPr>
      <w:pStyle w:val="Footer"/>
    </w:pPr>
    <w:r>
      <w:rPr>
        <w:noProof/>
        <w:lang w:val="en-US"/>
      </w:rPr>
      <w:drawing>
        <wp:anchor distT="0" distB="0" distL="114300" distR="114300" simplePos="0" relativeHeight="251659264" behindDoc="0" locked="0" layoutInCell="1" allowOverlap="1" wp14:anchorId="060B2885" wp14:editId="6792C6A6">
          <wp:simplePos x="0" y="0"/>
          <wp:positionH relativeFrom="column">
            <wp:posOffset>-370573</wp:posOffset>
          </wp:positionH>
          <wp:positionV relativeFrom="page">
            <wp:posOffset>9938385</wp:posOffset>
          </wp:positionV>
          <wp:extent cx="7576820" cy="749935"/>
          <wp:effectExtent l="0" t="0" r="5080" b="0"/>
          <wp:wrapThrough wrapText="bothSides">
            <wp:wrapPolygon edited="0">
              <wp:start x="0" y="0"/>
              <wp:lineTo x="0" y="21216"/>
              <wp:lineTo x="21578" y="21216"/>
              <wp:lineTo x="21578"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76820" cy="749935"/>
                  </a:xfrm>
                  <a:prstGeom prst="rect">
                    <a:avLst/>
                  </a:prstGeom>
                </pic:spPr>
              </pic:pic>
            </a:graphicData>
          </a:graphic>
          <wp14:sizeRelH relativeFrom="page">
            <wp14:pctWidth>0</wp14:pctWidth>
          </wp14:sizeRelH>
          <wp14:sizeRelV relativeFrom="page">
            <wp14:pctHeight>0</wp14:pctHeight>
          </wp14:sizeRelV>
        </wp:anchor>
      </w:drawing>
    </w:r>
  </w:p>
  <w:p w14:paraId="2F8192CB" w14:textId="2ECF53C3" w:rsidR="00774D5E" w:rsidRPr="004141A7" w:rsidRDefault="00774D5E" w:rsidP="0029367E">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4E711" w14:textId="77777777" w:rsidR="00916F81" w:rsidRDefault="00916F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4ED0E" w14:textId="77777777" w:rsidR="006B353F" w:rsidRDefault="006B353F" w:rsidP="00B55D98">
      <w:pPr>
        <w:spacing w:after="0" w:line="240" w:lineRule="auto"/>
      </w:pPr>
      <w:r>
        <w:separator/>
      </w:r>
    </w:p>
  </w:footnote>
  <w:footnote w:type="continuationSeparator" w:id="0">
    <w:p w14:paraId="749CF375" w14:textId="77777777" w:rsidR="006B353F" w:rsidRDefault="006B353F" w:rsidP="00B55D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5FAFF" w14:textId="77777777" w:rsidR="00916F81" w:rsidRDefault="00916F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3D479" w14:textId="2A94895E" w:rsidR="00B55D98" w:rsidRPr="006A7C2F" w:rsidRDefault="00E021C5" w:rsidP="006A7C2F">
    <w:pPr>
      <w:pStyle w:val="Header"/>
      <w:ind w:left="-851"/>
    </w:pPr>
    <w:r>
      <w:rPr>
        <w:noProof/>
        <w:lang w:val="en-US"/>
      </w:rPr>
      <w:drawing>
        <wp:anchor distT="0" distB="0" distL="114300" distR="114300" simplePos="0" relativeHeight="251661312" behindDoc="0" locked="0" layoutInCell="1" allowOverlap="1" wp14:anchorId="19E2D74E" wp14:editId="4D1F8DF3">
          <wp:simplePos x="0" y="0"/>
          <wp:positionH relativeFrom="column">
            <wp:posOffset>-359410</wp:posOffset>
          </wp:positionH>
          <wp:positionV relativeFrom="page">
            <wp:posOffset>-401</wp:posOffset>
          </wp:positionV>
          <wp:extent cx="7566660" cy="1068070"/>
          <wp:effectExtent l="0" t="0" r="2540" b="0"/>
          <wp:wrapThrough wrapText="bothSides">
            <wp:wrapPolygon edited="0">
              <wp:start x="0" y="0"/>
              <wp:lineTo x="0" y="21317"/>
              <wp:lineTo x="21571" y="21317"/>
              <wp:lineTo x="21571" y="0"/>
              <wp:lineTo x="0" y="0"/>
            </wp:wrapPolygon>
          </wp:wrapThrough>
          <wp:docPr id="545015944" name="Picture 545015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66660" cy="106807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69850" w14:textId="77777777" w:rsidR="00916F81" w:rsidRDefault="00916F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81E34"/>
    <w:multiLevelType w:val="hybridMultilevel"/>
    <w:tmpl w:val="E4AE71E8"/>
    <w:lvl w:ilvl="0" w:tplc="8CA41706">
      <w:start w:val="1"/>
      <w:numFmt w:val="bullet"/>
      <w:lvlText w:val="-"/>
      <w:lvlJc w:val="left"/>
      <w:pPr>
        <w:ind w:left="1656" w:hanging="360"/>
      </w:pPr>
      <w:rPr>
        <w:rFonts w:ascii="Dubai" w:eastAsiaTheme="minorHAnsi" w:hAnsi="Dubai" w:cs="Dubai" w:hint="default"/>
      </w:rPr>
    </w:lvl>
    <w:lvl w:ilvl="1" w:tplc="04090003">
      <w:start w:val="1"/>
      <w:numFmt w:val="bullet"/>
      <w:lvlText w:val="o"/>
      <w:lvlJc w:val="left"/>
      <w:pPr>
        <w:ind w:left="2376" w:hanging="360"/>
      </w:pPr>
      <w:rPr>
        <w:rFonts w:ascii="Courier New" w:hAnsi="Courier New" w:cs="Courier New" w:hint="default"/>
      </w:rPr>
    </w:lvl>
    <w:lvl w:ilvl="2" w:tplc="04090005">
      <w:start w:val="1"/>
      <w:numFmt w:val="bullet"/>
      <w:lvlText w:val=""/>
      <w:lvlJc w:val="left"/>
      <w:pPr>
        <w:ind w:left="3096" w:hanging="360"/>
      </w:pPr>
      <w:rPr>
        <w:rFonts w:ascii="Wingdings" w:hAnsi="Wingdings" w:hint="default"/>
      </w:rPr>
    </w:lvl>
    <w:lvl w:ilvl="3" w:tplc="04090001">
      <w:start w:val="1"/>
      <w:numFmt w:val="bullet"/>
      <w:lvlText w:val=""/>
      <w:lvlJc w:val="left"/>
      <w:pPr>
        <w:ind w:left="3816" w:hanging="360"/>
      </w:pPr>
      <w:rPr>
        <w:rFonts w:ascii="Symbol" w:hAnsi="Symbol" w:hint="default"/>
      </w:rPr>
    </w:lvl>
    <w:lvl w:ilvl="4" w:tplc="04090003">
      <w:start w:val="1"/>
      <w:numFmt w:val="bullet"/>
      <w:lvlText w:val="o"/>
      <w:lvlJc w:val="left"/>
      <w:pPr>
        <w:ind w:left="4536" w:hanging="360"/>
      </w:pPr>
      <w:rPr>
        <w:rFonts w:ascii="Courier New" w:hAnsi="Courier New" w:cs="Courier New" w:hint="default"/>
      </w:rPr>
    </w:lvl>
    <w:lvl w:ilvl="5" w:tplc="04090005">
      <w:start w:val="1"/>
      <w:numFmt w:val="bullet"/>
      <w:lvlText w:val=""/>
      <w:lvlJc w:val="left"/>
      <w:pPr>
        <w:ind w:left="5256" w:hanging="360"/>
      </w:pPr>
      <w:rPr>
        <w:rFonts w:ascii="Wingdings" w:hAnsi="Wingdings" w:hint="default"/>
      </w:rPr>
    </w:lvl>
    <w:lvl w:ilvl="6" w:tplc="04090001">
      <w:start w:val="1"/>
      <w:numFmt w:val="bullet"/>
      <w:lvlText w:val=""/>
      <w:lvlJc w:val="left"/>
      <w:pPr>
        <w:ind w:left="5976" w:hanging="360"/>
      </w:pPr>
      <w:rPr>
        <w:rFonts w:ascii="Symbol" w:hAnsi="Symbol" w:hint="default"/>
      </w:rPr>
    </w:lvl>
    <w:lvl w:ilvl="7" w:tplc="04090003">
      <w:start w:val="1"/>
      <w:numFmt w:val="bullet"/>
      <w:lvlText w:val="o"/>
      <w:lvlJc w:val="left"/>
      <w:pPr>
        <w:ind w:left="6696" w:hanging="360"/>
      </w:pPr>
      <w:rPr>
        <w:rFonts w:ascii="Courier New" w:hAnsi="Courier New" w:cs="Courier New" w:hint="default"/>
      </w:rPr>
    </w:lvl>
    <w:lvl w:ilvl="8" w:tplc="04090005">
      <w:start w:val="1"/>
      <w:numFmt w:val="bullet"/>
      <w:lvlText w:val=""/>
      <w:lvlJc w:val="left"/>
      <w:pPr>
        <w:ind w:left="7416" w:hanging="360"/>
      </w:pPr>
      <w:rPr>
        <w:rFonts w:ascii="Wingdings" w:hAnsi="Wingdings" w:hint="default"/>
      </w:rPr>
    </w:lvl>
  </w:abstractNum>
  <w:abstractNum w:abstractNumId="1" w15:restartNumberingAfterBreak="0">
    <w:nsid w:val="2C881D6C"/>
    <w:multiLevelType w:val="hybridMultilevel"/>
    <w:tmpl w:val="79EA6A70"/>
    <w:lvl w:ilvl="0" w:tplc="C5DE8AD6">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43246C17"/>
    <w:multiLevelType w:val="multilevel"/>
    <w:tmpl w:val="F1D659F6"/>
    <w:lvl w:ilvl="0">
      <w:start w:val="1"/>
      <w:numFmt w:val="decimal"/>
      <w:lvlText w:val="%1."/>
      <w:lvlJc w:val="left"/>
      <w:pPr>
        <w:ind w:left="720" w:hanging="360"/>
      </w:pPr>
    </w:lvl>
    <w:lvl w:ilvl="1">
      <w:start w:val="1"/>
      <w:numFmt w:val="decimal"/>
      <w:isLgl/>
      <w:lvlText w:val="%1.%2."/>
      <w:lvlJc w:val="left"/>
      <w:pPr>
        <w:ind w:left="900" w:hanging="540"/>
      </w:pPr>
    </w:lvl>
    <w:lvl w:ilvl="2">
      <w:start w:val="1"/>
      <w:numFmt w:val="decimal"/>
      <w:isLgl/>
      <w:lvlText w:val="%1.%2.%3."/>
      <w:lvlJc w:val="left"/>
      <w:pPr>
        <w:ind w:left="72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53680A9C"/>
    <w:multiLevelType w:val="multilevel"/>
    <w:tmpl w:val="6938288C"/>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69053AC2"/>
    <w:multiLevelType w:val="hybridMultilevel"/>
    <w:tmpl w:val="3DB25AE4"/>
    <w:lvl w:ilvl="0" w:tplc="768EBEFC">
      <w:start w:val="1"/>
      <w:numFmt w:val="decimal"/>
      <w:lvlText w:val="4.%1."/>
      <w:lvlJc w:val="left"/>
      <w:pPr>
        <w:ind w:left="360" w:hanging="360"/>
      </w:pPr>
      <w:rPr>
        <w:rFonts w:ascii="Dubai" w:hAnsi="Dubai" w:cs="Dubai"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71BF00B1"/>
    <w:multiLevelType w:val="hybridMultilevel"/>
    <w:tmpl w:val="7D2807DE"/>
    <w:lvl w:ilvl="0" w:tplc="3E302DA0">
      <w:start w:val="1"/>
      <w:numFmt w:val="decimal"/>
      <w:lvlText w:val="3.%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documentProtection w:edit="readOnly" w:formatting="1" w:enforcement="1" w:cryptProviderType="rsaAES" w:cryptAlgorithmClass="hash" w:cryptAlgorithmType="typeAny" w:cryptAlgorithmSid="14" w:cryptSpinCount="100000" w:hash="l0PkB8Wm5JDOQj57Fs4WHY8z1zpKaUuMAKGpz/S1/vayWwICR7s8wkbum5b5n67jpM3l6bJFiqvzkQQ1UX6gdg==" w:salt="E7EDc+4Iyjrvgb+SJAgmx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UwMDC3MDY2MTAyMTVQ0lEKTi0uzszPAykwqQUAWuSVsiwAAAA="/>
  </w:docVars>
  <w:rsids>
    <w:rsidRoot w:val="00B55D98"/>
    <w:rsid w:val="0000153A"/>
    <w:rsid w:val="000306D7"/>
    <w:rsid w:val="000374FC"/>
    <w:rsid w:val="00043B34"/>
    <w:rsid w:val="00065E8C"/>
    <w:rsid w:val="00076A7D"/>
    <w:rsid w:val="00076E92"/>
    <w:rsid w:val="00084A5B"/>
    <w:rsid w:val="000874B4"/>
    <w:rsid w:val="00093150"/>
    <w:rsid w:val="00097A6D"/>
    <w:rsid w:val="000C39CE"/>
    <w:rsid w:val="000C54C2"/>
    <w:rsid w:val="000D1843"/>
    <w:rsid w:val="000F2CF1"/>
    <w:rsid w:val="001048B5"/>
    <w:rsid w:val="00104DB1"/>
    <w:rsid w:val="00116160"/>
    <w:rsid w:val="00121949"/>
    <w:rsid w:val="0015691A"/>
    <w:rsid w:val="00185CD6"/>
    <w:rsid w:val="0019496B"/>
    <w:rsid w:val="001A4778"/>
    <w:rsid w:val="001D1D4A"/>
    <w:rsid w:val="001E23EA"/>
    <w:rsid w:val="001F1669"/>
    <w:rsid w:val="001F2E7F"/>
    <w:rsid w:val="00216BD1"/>
    <w:rsid w:val="00226B42"/>
    <w:rsid w:val="00230B88"/>
    <w:rsid w:val="002327FA"/>
    <w:rsid w:val="002328EE"/>
    <w:rsid w:val="00260377"/>
    <w:rsid w:val="00262ED8"/>
    <w:rsid w:val="00287D76"/>
    <w:rsid w:val="00291D97"/>
    <w:rsid w:val="0029367E"/>
    <w:rsid w:val="00296B15"/>
    <w:rsid w:val="002A0E72"/>
    <w:rsid w:val="002B7396"/>
    <w:rsid w:val="002D7A85"/>
    <w:rsid w:val="002F2410"/>
    <w:rsid w:val="002F39F4"/>
    <w:rsid w:val="00300217"/>
    <w:rsid w:val="0031342F"/>
    <w:rsid w:val="00330E82"/>
    <w:rsid w:val="00340359"/>
    <w:rsid w:val="00385139"/>
    <w:rsid w:val="003A7505"/>
    <w:rsid w:val="003B2710"/>
    <w:rsid w:val="003B4CA7"/>
    <w:rsid w:val="003C4FB9"/>
    <w:rsid w:val="003E2DA7"/>
    <w:rsid w:val="003F01F3"/>
    <w:rsid w:val="004141A7"/>
    <w:rsid w:val="00425373"/>
    <w:rsid w:val="0045338B"/>
    <w:rsid w:val="00454310"/>
    <w:rsid w:val="004761B6"/>
    <w:rsid w:val="004815DC"/>
    <w:rsid w:val="004844C0"/>
    <w:rsid w:val="004933C7"/>
    <w:rsid w:val="004B1751"/>
    <w:rsid w:val="004C6B62"/>
    <w:rsid w:val="004D466A"/>
    <w:rsid w:val="004D6E1B"/>
    <w:rsid w:val="004E4F42"/>
    <w:rsid w:val="004F028B"/>
    <w:rsid w:val="004F2FE8"/>
    <w:rsid w:val="0053223C"/>
    <w:rsid w:val="00537495"/>
    <w:rsid w:val="00537712"/>
    <w:rsid w:val="00543FD2"/>
    <w:rsid w:val="005973B8"/>
    <w:rsid w:val="005A1FC4"/>
    <w:rsid w:val="005D56C2"/>
    <w:rsid w:val="005E4F20"/>
    <w:rsid w:val="005E5055"/>
    <w:rsid w:val="005F59FD"/>
    <w:rsid w:val="00611D27"/>
    <w:rsid w:val="00655756"/>
    <w:rsid w:val="00663D10"/>
    <w:rsid w:val="0067164E"/>
    <w:rsid w:val="006A7140"/>
    <w:rsid w:val="006A7C2F"/>
    <w:rsid w:val="006A7F47"/>
    <w:rsid w:val="006B353F"/>
    <w:rsid w:val="006B4852"/>
    <w:rsid w:val="006B5A6C"/>
    <w:rsid w:val="006C0708"/>
    <w:rsid w:val="006C7A44"/>
    <w:rsid w:val="006D1FED"/>
    <w:rsid w:val="006D7DFA"/>
    <w:rsid w:val="0071305D"/>
    <w:rsid w:val="00717D30"/>
    <w:rsid w:val="00720097"/>
    <w:rsid w:val="007259BA"/>
    <w:rsid w:val="00740D43"/>
    <w:rsid w:val="007457F7"/>
    <w:rsid w:val="0074651C"/>
    <w:rsid w:val="00746DD2"/>
    <w:rsid w:val="00774D5E"/>
    <w:rsid w:val="007834B2"/>
    <w:rsid w:val="00790BFF"/>
    <w:rsid w:val="007B2F1F"/>
    <w:rsid w:val="007C38DF"/>
    <w:rsid w:val="007E736C"/>
    <w:rsid w:val="00800636"/>
    <w:rsid w:val="008119FE"/>
    <w:rsid w:val="00813369"/>
    <w:rsid w:val="00820CC2"/>
    <w:rsid w:val="0082210E"/>
    <w:rsid w:val="00822325"/>
    <w:rsid w:val="008237BB"/>
    <w:rsid w:val="0085558A"/>
    <w:rsid w:val="00861490"/>
    <w:rsid w:val="008762AE"/>
    <w:rsid w:val="00877784"/>
    <w:rsid w:val="008834EF"/>
    <w:rsid w:val="00883835"/>
    <w:rsid w:val="008A3766"/>
    <w:rsid w:val="008B49C6"/>
    <w:rsid w:val="008B55E6"/>
    <w:rsid w:val="008C3A34"/>
    <w:rsid w:val="008D7933"/>
    <w:rsid w:val="008E1016"/>
    <w:rsid w:val="008E48F8"/>
    <w:rsid w:val="008F1F37"/>
    <w:rsid w:val="008F2031"/>
    <w:rsid w:val="008F386B"/>
    <w:rsid w:val="008F49DB"/>
    <w:rsid w:val="008F59E7"/>
    <w:rsid w:val="00900935"/>
    <w:rsid w:val="00914F86"/>
    <w:rsid w:val="00916F81"/>
    <w:rsid w:val="009510C3"/>
    <w:rsid w:val="0099060E"/>
    <w:rsid w:val="00993B8F"/>
    <w:rsid w:val="009D22B2"/>
    <w:rsid w:val="009D7AB9"/>
    <w:rsid w:val="009E12EA"/>
    <w:rsid w:val="009E655E"/>
    <w:rsid w:val="00A21135"/>
    <w:rsid w:val="00A222D2"/>
    <w:rsid w:val="00A41DB0"/>
    <w:rsid w:val="00A4730D"/>
    <w:rsid w:val="00A57F29"/>
    <w:rsid w:val="00A64076"/>
    <w:rsid w:val="00A91DEF"/>
    <w:rsid w:val="00AA517C"/>
    <w:rsid w:val="00AB3234"/>
    <w:rsid w:val="00AC7ABE"/>
    <w:rsid w:val="00AE57B5"/>
    <w:rsid w:val="00B16A26"/>
    <w:rsid w:val="00B17605"/>
    <w:rsid w:val="00B24088"/>
    <w:rsid w:val="00B268F5"/>
    <w:rsid w:val="00B362B5"/>
    <w:rsid w:val="00B37588"/>
    <w:rsid w:val="00B55D98"/>
    <w:rsid w:val="00B73223"/>
    <w:rsid w:val="00B83D12"/>
    <w:rsid w:val="00BD37E0"/>
    <w:rsid w:val="00BE7DE4"/>
    <w:rsid w:val="00BE7F82"/>
    <w:rsid w:val="00BF1FD9"/>
    <w:rsid w:val="00C27C70"/>
    <w:rsid w:val="00C317B2"/>
    <w:rsid w:val="00C351E8"/>
    <w:rsid w:val="00C36559"/>
    <w:rsid w:val="00C5076B"/>
    <w:rsid w:val="00C63E05"/>
    <w:rsid w:val="00C81085"/>
    <w:rsid w:val="00C86C8D"/>
    <w:rsid w:val="00C8718F"/>
    <w:rsid w:val="00CD6174"/>
    <w:rsid w:val="00CE0A36"/>
    <w:rsid w:val="00CF0432"/>
    <w:rsid w:val="00D00B75"/>
    <w:rsid w:val="00D015BA"/>
    <w:rsid w:val="00D058A4"/>
    <w:rsid w:val="00D13E63"/>
    <w:rsid w:val="00D54517"/>
    <w:rsid w:val="00D55589"/>
    <w:rsid w:val="00D70D05"/>
    <w:rsid w:val="00D82096"/>
    <w:rsid w:val="00DA1AF7"/>
    <w:rsid w:val="00DA390C"/>
    <w:rsid w:val="00DA4FD7"/>
    <w:rsid w:val="00DB14DA"/>
    <w:rsid w:val="00DE5036"/>
    <w:rsid w:val="00DF3298"/>
    <w:rsid w:val="00E01689"/>
    <w:rsid w:val="00E021C5"/>
    <w:rsid w:val="00E10E69"/>
    <w:rsid w:val="00E21103"/>
    <w:rsid w:val="00E2732D"/>
    <w:rsid w:val="00E417F3"/>
    <w:rsid w:val="00E51168"/>
    <w:rsid w:val="00E54A04"/>
    <w:rsid w:val="00E67E44"/>
    <w:rsid w:val="00E70944"/>
    <w:rsid w:val="00E763ED"/>
    <w:rsid w:val="00E8093A"/>
    <w:rsid w:val="00E8361F"/>
    <w:rsid w:val="00E87629"/>
    <w:rsid w:val="00EA428A"/>
    <w:rsid w:val="00EA7F1E"/>
    <w:rsid w:val="00EB4268"/>
    <w:rsid w:val="00EC077B"/>
    <w:rsid w:val="00EC1033"/>
    <w:rsid w:val="00EE6A52"/>
    <w:rsid w:val="00EF08E9"/>
    <w:rsid w:val="00EF4F10"/>
    <w:rsid w:val="00F04F9B"/>
    <w:rsid w:val="00F10D1B"/>
    <w:rsid w:val="00F114AE"/>
    <w:rsid w:val="00F17E35"/>
    <w:rsid w:val="00F27C8B"/>
    <w:rsid w:val="00F3762D"/>
    <w:rsid w:val="00F638AA"/>
    <w:rsid w:val="00F8079F"/>
    <w:rsid w:val="00F91119"/>
    <w:rsid w:val="00F95BDA"/>
    <w:rsid w:val="00FC5B11"/>
    <w:rsid w:val="00FE7EF5"/>
    <w:rsid w:val="00FF1803"/>
    <w:rsid w:val="00FF64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23681"/>
  <w15:chartTrackingRefBased/>
  <w15:docId w15:val="{44FBC395-FC28-48AA-B325-8ABECC53E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D97"/>
    <w:rPr>
      <w:rFonts w:ascii="Arial" w:hAnsi="Arial"/>
      <w:sz w:val="20"/>
      <w:lang w:val="en-GB"/>
    </w:rPr>
  </w:style>
  <w:style w:type="paragraph" w:styleId="Heading1">
    <w:name w:val="heading 1"/>
    <w:basedOn w:val="Normal"/>
    <w:next w:val="Normal"/>
    <w:link w:val="Heading1Char"/>
    <w:uiPriority w:val="9"/>
    <w:qFormat/>
    <w:rsid w:val="007E736C"/>
    <w:pPr>
      <w:keepNext/>
      <w:bidi/>
      <w:spacing w:before="240" w:after="60" w:line="240" w:lineRule="auto"/>
      <w:jc w:val="center"/>
      <w:outlineLvl w:val="0"/>
    </w:pPr>
    <w:rPr>
      <w:rFonts w:ascii="Dubai" w:eastAsia="Times New Roman" w:hAnsi="Dubai" w:cs="Dubai"/>
      <w:b/>
      <w:b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D98"/>
  </w:style>
  <w:style w:type="paragraph" w:styleId="Footer">
    <w:name w:val="footer"/>
    <w:basedOn w:val="Normal"/>
    <w:link w:val="FooterChar"/>
    <w:uiPriority w:val="99"/>
    <w:unhideWhenUsed/>
    <w:rsid w:val="00B55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D98"/>
  </w:style>
  <w:style w:type="table" w:styleId="TableGrid">
    <w:name w:val="Table Grid"/>
    <w:basedOn w:val="TableNormal"/>
    <w:uiPriority w:val="39"/>
    <w:rsid w:val="00B55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se Case List Paragraph Char,CRI - Bullets"/>
    <w:basedOn w:val="Normal"/>
    <w:link w:val="ListParagraphChar"/>
    <w:qFormat/>
    <w:rsid w:val="004F2FE8"/>
    <w:pPr>
      <w:ind w:left="720"/>
      <w:contextualSpacing/>
    </w:pPr>
  </w:style>
  <w:style w:type="character" w:customStyle="1" w:styleId="Heading1Char">
    <w:name w:val="Heading 1 Char"/>
    <w:basedOn w:val="DefaultParagraphFont"/>
    <w:link w:val="Heading1"/>
    <w:uiPriority w:val="9"/>
    <w:rsid w:val="007E736C"/>
    <w:rPr>
      <w:rFonts w:ascii="Dubai" w:eastAsia="Times New Roman" w:hAnsi="Dubai" w:cs="Dubai"/>
      <w:b/>
      <w:bCs/>
      <w:sz w:val="28"/>
      <w:szCs w:val="28"/>
      <w:lang w:eastAsia="ar-SA"/>
    </w:rPr>
  </w:style>
  <w:style w:type="character" w:customStyle="1" w:styleId="ListParagraphChar">
    <w:name w:val="List Paragraph Char"/>
    <w:aliases w:val="Use Case List Paragraph Char Char,CRI - Bullets Char"/>
    <w:link w:val="ListParagraph"/>
    <w:rsid w:val="00F3762D"/>
  </w:style>
  <w:style w:type="character" w:styleId="Hyperlink">
    <w:name w:val="Hyperlink"/>
    <w:basedOn w:val="DefaultParagraphFont"/>
    <w:uiPriority w:val="99"/>
    <w:unhideWhenUsed/>
    <w:rsid w:val="008A3766"/>
    <w:rPr>
      <w:color w:val="0563C1" w:themeColor="hyperlink"/>
      <w:u w:val="single"/>
    </w:rPr>
  </w:style>
  <w:style w:type="paragraph" w:styleId="BalloonText">
    <w:name w:val="Balloon Text"/>
    <w:basedOn w:val="Normal"/>
    <w:link w:val="BalloonTextChar"/>
    <w:uiPriority w:val="99"/>
    <w:semiHidden/>
    <w:unhideWhenUsed/>
    <w:rsid w:val="007465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51C"/>
    <w:rPr>
      <w:rFonts w:ascii="Segoe UI" w:hAnsi="Segoe UI" w:cs="Segoe UI"/>
      <w:sz w:val="18"/>
      <w:szCs w:val="18"/>
    </w:rPr>
  </w:style>
  <w:style w:type="paragraph" w:styleId="NoSpacing">
    <w:name w:val="No Spacing"/>
    <w:link w:val="NoSpacingChar"/>
    <w:uiPriority w:val="1"/>
    <w:qFormat/>
    <w:rsid w:val="00AE57B5"/>
    <w:pPr>
      <w:spacing w:after="0" w:line="240" w:lineRule="auto"/>
    </w:pPr>
    <w:rPr>
      <w:rFonts w:ascii="Arial" w:hAnsi="Arial"/>
      <w:sz w:val="20"/>
      <w:lang w:val="en-GB"/>
    </w:rPr>
  </w:style>
  <w:style w:type="character" w:styleId="PageNumber">
    <w:name w:val="page number"/>
    <w:basedOn w:val="DefaultParagraphFont"/>
    <w:uiPriority w:val="99"/>
    <w:semiHidden/>
    <w:unhideWhenUsed/>
    <w:rsid w:val="00296B15"/>
  </w:style>
  <w:style w:type="character" w:customStyle="1" w:styleId="MessageHeaderLabel">
    <w:name w:val="Message Header Label"/>
    <w:rsid w:val="002328EE"/>
    <w:rPr>
      <w:rFonts w:ascii="Times New Roman" w:hAnsi="Times New Roman" w:cs="Arabic Transparent"/>
      <w:b/>
      <w:bCs/>
      <w:sz w:val="18"/>
      <w:szCs w:val="21"/>
    </w:rPr>
  </w:style>
  <w:style w:type="paragraph" w:styleId="TOCHeading">
    <w:name w:val="TOC Heading"/>
    <w:basedOn w:val="Heading1"/>
    <w:next w:val="Normal"/>
    <w:uiPriority w:val="39"/>
    <w:unhideWhenUsed/>
    <w:qFormat/>
    <w:rsid w:val="00291D97"/>
    <w:pPr>
      <w:keepLines/>
      <w:bidi w:val="0"/>
      <w:spacing w:after="0" w:line="259" w:lineRule="auto"/>
      <w:jc w:val="left"/>
      <w:outlineLvl w:val="9"/>
    </w:pPr>
    <w:rPr>
      <w:rFonts w:asciiTheme="majorHAnsi" w:eastAsiaTheme="majorEastAsia" w:hAnsiTheme="majorHAnsi" w:cstheme="majorBidi"/>
      <w:b w:val="0"/>
      <w:bCs w:val="0"/>
      <w:color w:val="2E74B5" w:themeColor="accent1" w:themeShade="BF"/>
      <w:sz w:val="32"/>
      <w:szCs w:val="32"/>
      <w:lang w:eastAsia="en-US"/>
    </w:rPr>
  </w:style>
  <w:style w:type="paragraph" w:styleId="TOC1">
    <w:name w:val="toc 1"/>
    <w:basedOn w:val="Normal"/>
    <w:next w:val="Normal"/>
    <w:autoRedefine/>
    <w:uiPriority w:val="39"/>
    <w:unhideWhenUsed/>
    <w:rsid w:val="00291D97"/>
    <w:pPr>
      <w:tabs>
        <w:tab w:val="left" w:pos="440"/>
        <w:tab w:val="right" w:leader="dot" w:pos="10536"/>
      </w:tabs>
      <w:spacing w:after="100" w:line="360" w:lineRule="auto"/>
    </w:pPr>
  </w:style>
  <w:style w:type="character" w:styleId="CommentReference">
    <w:name w:val="annotation reference"/>
    <w:basedOn w:val="DefaultParagraphFont"/>
    <w:semiHidden/>
    <w:unhideWhenUsed/>
    <w:rsid w:val="0019496B"/>
    <w:rPr>
      <w:sz w:val="16"/>
      <w:szCs w:val="16"/>
    </w:rPr>
  </w:style>
  <w:style w:type="paragraph" w:styleId="CommentText">
    <w:name w:val="annotation text"/>
    <w:basedOn w:val="Normal"/>
    <w:link w:val="CommentTextChar"/>
    <w:semiHidden/>
    <w:unhideWhenUsed/>
    <w:rsid w:val="0019496B"/>
    <w:pPr>
      <w:spacing w:line="240" w:lineRule="auto"/>
    </w:pPr>
    <w:rPr>
      <w:szCs w:val="20"/>
    </w:rPr>
  </w:style>
  <w:style w:type="character" w:customStyle="1" w:styleId="CommentTextChar">
    <w:name w:val="Comment Text Char"/>
    <w:basedOn w:val="DefaultParagraphFont"/>
    <w:link w:val="CommentText"/>
    <w:semiHidden/>
    <w:rsid w:val="0019496B"/>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19496B"/>
    <w:rPr>
      <w:b/>
      <w:bCs/>
    </w:rPr>
  </w:style>
  <w:style w:type="character" w:customStyle="1" w:styleId="CommentSubjectChar">
    <w:name w:val="Comment Subject Char"/>
    <w:basedOn w:val="CommentTextChar"/>
    <w:link w:val="CommentSubject"/>
    <w:uiPriority w:val="99"/>
    <w:semiHidden/>
    <w:rsid w:val="0019496B"/>
    <w:rPr>
      <w:rFonts w:ascii="Arial" w:hAnsi="Arial"/>
      <w:b/>
      <w:bCs/>
      <w:sz w:val="20"/>
      <w:szCs w:val="20"/>
      <w:lang w:val="en-GB"/>
    </w:rPr>
  </w:style>
  <w:style w:type="character" w:styleId="FollowedHyperlink">
    <w:name w:val="FollowedHyperlink"/>
    <w:basedOn w:val="DefaultParagraphFont"/>
    <w:uiPriority w:val="99"/>
    <w:semiHidden/>
    <w:unhideWhenUsed/>
    <w:rsid w:val="004F028B"/>
    <w:rPr>
      <w:color w:val="954F72" w:themeColor="followedHyperlink"/>
      <w:u w:val="single"/>
    </w:rPr>
  </w:style>
  <w:style w:type="paragraph" w:customStyle="1" w:styleId="msonormal0">
    <w:name w:val="msonormal"/>
    <w:basedOn w:val="Normal"/>
    <w:rsid w:val="004F028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semiHidden/>
    <w:unhideWhenUsed/>
    <w:rsid w:val="004F028B"/>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semiHidden/>
    <w:rsid w:val="004F028B"/>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4F028B"/>
    <w:rPr>
      <w:rFonts w:ascii="Arial" w:hAnsi="Arial"/>
      <w:sz w:val="20"/>
      <w:lang w:val="en-GB"/>
    </w:rPr>
  </w:style>
  <w:style w:type="paragraph" w:styleId="Revision">
    <w:name w:val="Revision"/>
    <w:uiPriority w:val="99"/>
    <w:semiHidden/>
    <w:rsid w:val="004F028B"/>
    <w:pPr>
      <w:spacing w:after="0" w:line="240" w:lineRule="auto"/>
    </w:pPr>
    <w:rPr>
      <w:rFonts w:ascii="Arial" w:hAnsi="Arial"/>
      <w:sz w:val="20"/>
      <w:lang w:val="en-GB"/>
    </w:rPr>
  </w:style>
  <w:style w:type="character" w:customStyle="1" w:styleId="ms-crm-inlineeditlabeltext">
    <w:name w:val="ms-crm-inlineeditlabeltext"/>
    <w:basedOn w:val="DefaultParagraphFont"/>
    <w:rsid w:val="004F028B"/>
  </w:style>
  <w:style w:type="table" w:customStyle="1" w:styleId="TableGrid1">
    <w:name w:val="Table Grid1"/>
    <w:basedOn w:val="TableNormal"/>
    <w:uiPriority w:val="59"/>
    <w:rsid w:val="004F028B"/>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4F028B"/>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4F028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6646">
      <w:bodyDiv w:val="1"/>
      <w:marLeft w:val="0"/>
      <w:marRight w:val="0"/>
      <w:marTop w:val="0"/>
      <w:marBottom w:val="0"/>
      <w:divBdr>
        <w:top w:val="none" w:sz="0" w:space="0" w:color="auto"/>
        <w:left w:val="none" w:sz="0" w:space="0" w:color="auto"/>
        <w:bottom w:val="none" w:sz="0" w:space="0" w:color="auto"/>
        <w:right w:val="none" w:sz="0" w:space="0" w:color="auto"/>
      </w:divBdr>
    </w:div>
    <w:div w:id="90515204">
      <w:bodyDiv w:val="1"/>
      <w:marLeft w:val="0"/>
      <w:marRight w:val="0"/>
      <w:marTop w:val="0"/>
      <w:marBottom w:val="0"/>
      <w:divBdr>
        <w:top w:val="none" w:sz="0" w:space="0" w:color="auto"/>
        <w:left w:val="none" w:sz="0" w:space="0" w:color="auto"/>
        <w:bottom w:val="none" w:sz="0" w:space="0" w:color="auto"/>
        <w:right w:val="none" w:sz="0" w:space="0" w:color="auto"/>
      </w:divBdr>
    </w:div>
    <w:div w:id="153567821">
      <w:bodyDiv w:val="1"/>
      <w:marLeft w:val="0"/>
      <w:marRight w:val="0"/>
      <w:marTop w:val="0"/>
      <w:marBottom w:val="0"/>
      <w:divBdr>
        <w:top w:val="none" w:sz="0" w:space="0" w:color="auto"/>
        <w:left w:val="none" w:sz="0" w:space="0" w:color="auto"/>
        <w:bottom w:val="none" w:sz="0" w:space="0" w:color="auto"/>
        <w:right w:val="none" w:sz="0" w:space="0" w:color="auto"/>
      </w:divBdr>
    </w:div>
    <w:div w:id="160245916">
      <w:bodyDiv w:val="1"/>
      <w:marLeft w:val="0"/>
      <w:marRight w:val="0"/>
      <w:marTop w:val="0"/>
      <w:marBottom w:val="0"/>
      <w:divBdr>
        <w:top w:val="none" w:sz="0" w:space="0" w:color="auto"/>
        <w:left w:val="none" w:sz="0" w:space="0" w:color="auto"/>
        <w:bottom w:val="none" w:sz="0" w:space="0" w:color="auto"/>
        <w:right w:val="none" w:sz="0" w:space="0" w:color="auto"/>
      </w:divBdr>
    </w:div>
    <w:div w:id="175845588">
      <w:bodyDiv w:val="1"/>
      <w:marLeft w:val="0"/>
      <w:marRight w:val="0"/>
      <w:marTop w:val="0"/>
      <w:marBottom w:val="0"/>
      <w:divBdr>
        <w:top w:val="none" w:sz="0" w:space="0" w:color="auto"/>
        <w:left w:val="none" w:sz="0" w:space="0" w:color="auto"/>
        <w:bottom w:val="none" w:sz="0" w:space="0" w:color="auto"/>
        <w:right w:val="none" w:sz="0" w:space="0" w:color="auto"/>
      </w:divBdr>
    </w:div>
    <w:div w:id="272131555">
      <w:bodyDiv w:val="1"/>
      <w:marLeft w:val="0"/>
      <w:marRight w:val="0"/>
      <w:marTop w:val="0"/>
      <w:marBottom w:val="0"/>
      <w:divBdr>
        <w:top w:val="none" w:sz="0" w:space="0" w:color="auto"/>
        <w:left w:val="none" w:sz="0" w:space="0" w:color="auto"/>
        <w:bottom w:val="none" w:sz="0" w:space="0" w:color="auto"/>
        <w:right w:val="none" w:sz="0" w:space="0" w:color="auto"/>
      </w:divBdr>
    </w:div>
    <w:div w:id="338310209">
      <w:bodyDiv w:val="1"/>
      <w:marLeft w:val="0"/>
      <w:marRight w:val="0"/>
      <w:marTop w:val="0"/>
      <w:marBottom w:val="0"/>
      <w:divBdr>
        <w:top w:val="none" w:sz="0" w:space="0" w:color="auto"/>
        <w:left w:val="none" w:sz="0" w:space="0" w:color="auto"/>
        <w:bottom w:val="none" w:sz="0" w:space="0" w:color="auto"/>
        <w:right w:val="none" w:sz="0" w:space="0" w:color="auto"/>
      </w:divBdr>
    </w:div>
    <w:div w:id="371460959">
      <w:bodyDiv w:val="1"/>
      <w:marLeft w:val="0"/>
      <w:marRight w:val="0"/>
      <w:marTop w:val="0"/>
      <w:marBottom w:val="0"/>
      <w:divBdr>
        <w:top w:val="none" w:sz="0" w:space="0" w:color="auto"/>
        <w:left w:val="none" w:sz="0" w:space="0" w:color="auto"/>
        <w:bottom w:val="none" w:sz="0" w:space="0" w:color="auto"/>
        <w:right w:val="none" w:sz="0" w:space="0" w:color="auto"/>
      </w:divBdr>
    </w:div>
    <w:div w:id="372341289">
      <w:bodyDiv w:val="1"/>
      <w:marLeft w:val="0"/>
      <w:marRight w:val="0"/>
      <w:marTop w:val="0"/>
      <w:marBottom w:val="0"/>
      <w:divBdr>
        <w:top w:val="none" w:sz="0" w:space="0" w:color="auto"/>
        <w:left w:val="none" w:sz="0" w:space="0" w:color="auto"/>
        <w:bottom w:val="none" w:sz="0" w:space="0" w:color="auto"/>
        <w:right w:val="none" w:sz="0" w:space="0" w:color="auto"/>
      </w:divBdr>
    </w:div>
    <w:div w:id="432214251">
      <w:bodyDiv w:val="1"/>
      <w:marLeft w:val="0"/>
      <w:marRight w:val="0"/>
      <w:marTop w:val="0"/>
      <w:marBottom w:val="0"/>
      <w:divBdr>
        <w:top w:val="none" w:sz="0" w:space="0" w:color="auto"/>
        <w:left w:val="none" w:sz="0" w:space="0" w:color="auto"/>
        <w:bottom w:val="none" w:sz="0" w:space="0" w:color="auto"/>
        <w:right w:val="none" w:sz="0" w:space="0" w:color="auto"/>
      </w:divBdr>
    </w:div>
    <w:div w:id="598027685">
      <w:bodyDiv w:val="1"/>
      <w:marLeft w:val="0"/>
      <w:marRight w:val="0"/>
      <w:marTop w:val="0"/>
      <w:marBottom w:val="0"/>
      <w:divBdr>
        <w:top w:val="none" w:sz="0" w:space="0" w:color="auto"/>
        <w:left w:val="none" w:sz="0" w:space="0" w:color="auto"/>
        <w:bottom w:val="none" w:sz="0" w:space="0" w:color="auto"/>
        <w:right w:val="none" w:sz="0" w:space="0" w:color="auto"/>
      </w:divBdr>
    </w:div>
    <w:div w:id="659383567">
      <w:bodyDiv w:val="1"/>
      <w:marLeft w:val="0"/>
      <w:marRight w:val="0"/>
      <w:marTop w:val="0"/>
      <w:marBottom w:val="0"/>
      <w:divBdr>
        <w:top w:val="none" w:sz="0" w:space="0" w:color="auto"/>
        <w:left w:val="none" w:sz="0" w:space="0" w:color="auto"/>
        <w:bottom w:val="none" w:sz="0" w:space="0" w:color="auto"/>
        <w:right w:val="none" w:sz="0" w:space="0" w:color="auto"/>
      </w:divBdr>
    </w:div>
    <w:div w:id="817258557">
      <w:bodyDiv w:val="1"/>
      <w:marLeft w:val="0"/>
      <w:marRight w:val="0"/>
      <w:marTop w:val="0"/>
      <w:marBottom w:val="0"/>
      <w:divBdr>
        <w:top w:val="none" w:sz="0" w:space="0" w:color="auto"/>
        <w:left w:val="none" w:sz="0" w:space="0" w:color="auto"/>
        <w:bottom w:val="none" w:sz="0" w:space="0" w:color="auto"/>
        <w:right w:val="none" w:sz="0" w:space="0" w:color="auto"/>
      </w:divBdr>
    </w:div>
    <w:div w:id="1007293111">
      <w:bodyDiv w:val="1"/>
      <w:marLeft w:val="0"/>
      <w:marRight w:val="0"/>
      <w:marTop w:val="0"/>
      <w:marBottom w:val="0"/>
      <w:divBdr>
        <w:top w:val="none" w:sz="0" w:space="0" w:color="auto"/>
        <w:left w:val="none" w:sz="0" w:space="0" w:color="auto"/>
        <w:bottom w:val="none" w:sz="0" w:space="0" w:color="auto"/>
        <w:right w:val="none" w:sz="0" w:space="0" w:color="auto"/>
      </w:divBdr>
    </w:div>
    <w:div w:id="1092435646">
      <w:bodyDiv w:val="1"/>
      <w:marLeft w:val="0"/>
      <w:marRight w:val="0"/>
      <w:marTop w:val="0"/>
      <w:marBottom w:val="0"/>
      <w:divBdr>
        <w:top w:val="none" w:sz="0" w:space="0" w:color="auto"/>
        <w:left w:val="none" w:sz="0" w:space="0" w:color="auto"/>
        <w:bottom w:val="none" w:sz="0" w:space="0" w:color="auto"/>
        <w:right w:val="none" w:sz="0" w:space="0" w:color="auto"/>
      </w:divBdr>
    </w:div>
    <w:div w:id="1107888135">
      <w:bodyDiv w:val="1"/>
      <w:marLeft w:val="0"/>
      <w:marRight w:val="0"/>
      <w:marTop w:val="0"/>
      <w:marBottom w:val="0"/>
      <w:divBdr>
        <w:top w:val="none" w:sz="0" w:space="0" w:color="auto"/>
        <w:left w:val="none" w:sz="0" w:space="0" w:color="auto"/>
        <w:bottom w:val="none" w:sz="0" w:space="0" w:color="auto"/>
        <w:right w:val="none" w:sz="0" w:space="0" w:color="auto"/>
      </w:divBdr>
    </w:div>
    <w:div w:id="1122574268">
      <w:bodyDiv w:val="1"/>
      <w:marLeft w:val="0"/>
      <w:marRight w:val="0"/>
      <w:marTop w:val="0"/>
      <w:marBottom w:val="0"/>
      <w:divBdr>
        <w:top w:val="none" w:sz="0" w:space="0" w:color="auto"/>
        <w:left w:val="none" w:sz="0" w:space="0" w:color="auto"/>
        <w:bottom w:val="none" w:sz="0" w:space="0" w:color="auto"/>
        <w:right w:val="none" w:sz="0" w:space="0" w:color="auto"/>
      </w:divBdr>
    </w:div>
    <w:div w:id="1126240487">
      <w:bodyDiv w:val="1"/>
      <w:marLeft w:val="0"/>
      <w:marRight w:val="0"/>
      <w:marTop w:val="0"/>
      <w:marBottom w:val="0"/>
      <w:divBdr>
        <w:top w:val="none" w:sz="0" w:space="0" w:color="auto"/>
        <w:left w:val="none" w:sz="0" w:space="0" w:color="auto"/>
        <w:bottom w:val="none" w:sz="0" w:space="0" w:color="auto"/>
        <w:right w:val="none" w:sz="0" w:space="0" w:color="auto"/>
      </w:divBdr>
    </w:div>
    <w:div w:id="1136752311">
      <w:bodyDiv w:val="1"/>
      <w:marLeft w:val="0"/>
      <w:marRight w:val="0"/>
      <w:marTop w:val="0"/>
      <w:marBottom w:val="0"/>
      <w:divBdr>
        <w:top w:val="none" w:sz="0" w:space="0" w:color="auto"/>
        <w:left w:val="none" w:sz="0" w:space="0" w:color="auto"/>
        <w:bottom w:val="none" w:sz="0" w:space="0" w:color="auto"/>
        <w:right w:val="none" w:sz="0" w:space="0" w:color="auto"/>
      </w:divBdr>
    </w:div>
    <w:div w:id="1503859485">
      <w:bodyDiv w:val="1"/>
      <w:marLeft w:val="0"/>
      <w:marRight w:val="0"/>
      <w:marTop w:val="0"/>
      <w:marBottom w:val="0"/>
      <w:divBdr>
        <w:top w:val="none" w:sz="0" w:space="0" w:color="auto"/>
        <w:left w:val="none" w:sz="0" w:space="0" w:color="auto"/>
        <w:bottom w:val="none" w:sz="0" w:space="0" w:color="auto"/>
        <w:right w:val="none" w:sz="0" w:space="0" w:color="auto"/>
      </w:divBdr>
    </w:div>
    <w:div w:id="1668441618">
      <w:bodyDiv w:val="1"/>
      <w:marLeft w:val="0"/>
      <w:marRight w:val="0"/>
      <w:marTop w:val="0"/>
      <w:marBottom w:val="0"/>
      <w:divBdr>
        <w:top w:val="none" w:sz="0" w:space="0" w:color="auto"/>
        <w:left w:val="none" w:sz="0" w:space="0" w:color="auto"/>
        <w:bottom w:val="none" w:sz="0" w:space="0" w:color="auto"/>
        <w:right w:val="none" w:sz="0" w:space="0" w:color="auto"/>
      </w:divBdr>
    </w:div>
    <w:div w:id="1709718946">
      <w:bodyDiv w:val="1"/>
      <w:marLeft w:val="0"/>
      <w:marRight w:val="0"/>
      <w:marTop w:val="0"/>
      <w:marBottom w:val="0"/>
      <w:divBdr>
        <w:top w:val="none" w:sz="0" w:space="0" w:color="auto"/>
        <w:left w:val="none" w:sz="0" w:space="0" w:color="auto"/>
        <w:bottom w:val="none" w:sz="0" w:space="0" w:color="auto"/>
        <w:right w:val="none" w:sz="0" w:space="0" w:color="auto"/>
      </w:divBdr>
    </w:div>
    <w:div w:id="1751581782">
      <w:bodyDiv w:val="1"/>
      <w:marLeft w:val="0"/>
      <w:marRight w:val="0"/>
      <w:marTop w:val="0"/>
      <w:marBottom w:val="0"/>
      <w:divBdr>
        <w:top w:val="none" w:sz="0" w:space="0" w:color="auto"/>
        <w:left w:val="none" w:sz="0" w:space="0" w:color="auto"/>
        <w:bottom w:val="none" w:sz="0" w:space="0" w:color="auto"/>
        <w:right w:val="none" w:sz="0" w:space="0" w:color="auto"/>
      </w:divBdr>
    </w:div>
    <w:div w:id="1927877631">
      <w:bodyDiv w:val="1"/>
      <w:marLeft w:val="0"/>
      <w:marRight w:val="0"/>
      <w:marTop w:val="0"/>
      <w:marBottom w:val="0"/>
      <w:divBdr>
        <w:top w:val="none" w:sz="0" w:space="0" w:color="auto"/>
        <w:left w:val="none" w:sz="0" w:space="0" w:color="auto"/>
        <w:bottom w:val="none" w:sz="0" w:space="0" w:color="auto"/>
        <w:right w:val="none" w:sz="0" w:space="0" w:color="auto"/>
      </w:divBdr>
    </w:div>
    <w:div w:id="1981302962">
      <w:bodyDiv w:val="1"/>
      <w:marLeft w:val="0"/>
      <w:marRight w:val="0"/>
      <w:marTop w:val="0"/>
      <w:marBottom w:val="0"/>
      <w:divBdr>
        <w:top w:val="none" w:sz="0" w:space="0" w:color="auto"/>
        <w:left w:val="none" w:sz="0" w:space="0" w:color="auto"/>
        <w:bottom w:val="none" w:sz="0" w:space="0" w:color="auto"/>
        <w:right w:val="none" w:sz="0" w:space="0" w:color="auto"/>
      </w:divBdr>
    </w:div>
    <w:div w:id="212318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9CC6217519AD4E9A63DC2614C19D7C" ma:contentTypeVersion="32" ma:contentTypeDescription="Create a new document." ma:contentTypeScope="" ma:versionID="bb670aa3e9494c4bb1e09e4d3b10376f">
  <xsd:schema xmlns:xsd="http://www.w3.org/2001/XMLSchema" xmlns:xs="http://www.w3.org/2001/XMLSchema" xmlns:p="http://schemas.microsoft.com/office/2006/metadata/properties" xmlns:ns2="5ac7a378-97b2-4e98-acd9-be1b93ab0c48" xmlns:ns3="4b51b1c9-4709-4f89-b612-8ca9a2f23f03" xmlns:ns4="68f5596f-3448-409a-98ae-2b0e426e5619" targetNamespace="http://schemas.microsoft.com/office/2006/metadata/properties" ma:root="true" ma:fieldsID="d4e4f357206ad3700a8d7b6dd22265da" ns2:_="" ns3:_="" ns4:_="">
    <xsd:import namespace="5ac7a378-97b2-4e98-acd9-be1b93ab0c48"/>
    <xsd:import namespace="4b51b1c9-4709-4f89-b612-8ca9a2f23f03"/>
    <xsd:import namespace="68f5596f-3448-409a-98ae-2b0e426e5619"/>
    <xsd:element name="properties">
      <xsd:complexType>
        <xsd:sequence>
          <xsd:element name="documentManagement">
            <xsd:complexType>
              <xsd:all>
                <xsd:element ref="ns2:Title_x0020_Arabic"/>
                <xsd:element ref="ns2:Show" minOccurs="0"/>
                <xsd:element ref="ns2:Document_x0020_Order" minOccurs="0"/>
                <xsd:element ref="ns2:Publish_x0020_Date" minOccurs="0"/>
                <xsd:element ref="ns3:SharedWithUsers" minOccurs="0"/>
                <xsd:element ref="ns4:Service_x0020_Code" minOccurs="0"/>
                <xsd:element ref="ns4:Service_x0020_Code_x003a_Service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7a378-97b2-4e98-acd9-be1b93ab0c48" elementFormDefault="qualified">
    <xsd:import namespace="http://schemas.microsoft.com/office/2006/documentManagement/types"/>
    <xsd:import namespace="http://schemas.microsoft.com/office/infopath/2007/PartnerControls"/>
    <xsd:element name="Title_x0020_Arabic" ma:index="8" ma:displayName="Title Arabic" ma:description="Please enter document title in Arabic" ma:internalName="Title_x0020_Arabic">
      <xsd:simpleType>
        <xsd:restriction base="dms:Text">
          <xsd:maxLength value="255"/>
        </xsd:restriction>
      </xsd:simpleType>
    </xsd:element>
    <xsd:element name="Show" ma:index="9" nillable="true" ma:displayName="Show" ma:default="No" ma:format="Dropdown" ma:internalName="Show">
      <xsd:simpleType>
        <xsd:restriction base="dms:Choice">
          <xsd:enumeration value="Yes"/>
          <xsd:enumeration value="No"/>
        </xsd:restriction>
      </xsd:simpleType>
    </xsd:element>
    <xsd:element name="Document_x0020_Order" ma:index="10" nillable="true" ma:displayName="Document Order" ma:internalName="Document_x0020_Order">
      <xsd:simpleType>
        <xsd:restriction base="dms:Number"/>
      </xsd:simpleType>
    </xsd:element>
    <xsd:element name="Publish_x0020_Date" ma:index="11" nillable="true" ma:displayName="Publish Date" ma:format="DateOnly" ma:internalName="Publish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b51b1c9-4709-4f89-b612-8ca9a2f23f0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f5596f-3448-409a-98ae-2b0e426e5619" elementFormDefault="qualified">
    <xsd:import namespace="http://schemas.microsoft.com/office/2006/documentManagement/types"/>
    <xsd:import namespace="http://schemas.microsoft.com/office/infopath/2007/PartnerControls"/>
    <xsd:element name="Service_x0020_Code" ma:index="13" nillable="true" ma:displayName="Service Name" ma:description="Please select service name" ma:list="{7620f6f6-427f-4820-acc9-864227f71048}" ma:internalName="Service_x0020_Code" ma:readOnly="false"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Service_x0020_Code_x003a_Service_x0020_Code" ma:index="14" nillable="true" ma:displayName="Service Code:Service Code" ma:list="{7620f6f6-427f-4820-acc9-864227f71048}" ma:internalName="Service_x0020_Code_x003a_Service_x0020_Code" ma:readOnly="true" ma:showField="Service_x0020_Code" ma:web="4b51b1c9-4709-4f89-b612-8ca9a2f23f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rvice_x0020_Code xmlns="68f5596f-3448-409a-98ae-2b0e426e5619">
      <Value>687</Value>
    </Service_x0020_Code>
    <Title_x0020_Arabic xmlns="5ac7a378-97b2-4e98-acd9-be1b93ab0c48">DMA-PRTS-CF06g, نموذج السفينة الزائرة التي ترفع علمًا أجنبيًا (ملاحة)</Title_x0020_Arabic>
    <Document_x0020_Order xmlns="5ac7a378-97b2-4e98-acd9-be1b93ab0c48" xsi:nil="true"/>
    <Show xmlns="5ac7a378-97b2-4e98-acd9-be1b93ab0c48">Yes</Show>
    <Publish_x0020_Date xmlns="5ac7a378-97b2-4e98-acd9-be1b93ab0c48" xsi:nil="true"/>
  </documentManagement>
</p:properties>
</file>

<file path=customXml/itemProps1.xml><?xml version="1.0" encoding="utf-8"?>
<ds:datastoreItem xmlns:ds="http://schemas.openxmlformats.org/officeDocument/2006/customXml" ds:itemID="{5EEDAFC5-FB86-4283-AAC1-F477C185B44E}"/>
</file>

<file path=customXml/itemProps2.xml><?xml version="1.0" encoding="utf-8"?>
<ds:datastoreItem xmlns:ds="http://schemas.openxmlformats.org/officeDocument/2006/customXml" ds:itemID="{F0B91870-BEBA-4599-853C-0BEE6A608812}"/>
</file>

<file path=customXml/itemProps3.xml><?xml version="1.0" encoding="utf-8"?>
<ds:datastoreItem xmlns:ds="http://schemas.openxmlformats.org/officeDocument/2006/customXml" ds:itemID="{0AE6838E-5039-42E8-8FE0-A54E77E62525}"/>
</file>

<file path=docProps/app.xml><?xml version="1.0" encoding="utf-8"?>
<Properties xmlns="http://schemas.openxmlformats.org/officeDocument/2006/extended-properties" xmlns:vt="http://schemas.openxmlformats.org/officeDocument/2006/docPropsVTypes">
  <Template>Normal</Template>
  <TotalTime>0</TotalTime>
  <Pages>3</Pages>
  <Words>1631</Words>
  <Characters>9301</Characters>
  <Application>Microsoft Office Word</Application>
  <DocSecurity>8</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DMA-PRTS-CF06g, Foreign–Flagged Visiting Vessel’s Form (Navigation)</dc:title>
  <dc:subject/>
  <dc:creator>Saeed Amin Alyassi</dc:creator>
  <cp:keywords/>
  <dc:description/>
  <cp:lastModifiedBy>Kholoud Mansi</cp:lastModifiedBy>
  <cp:revision>2</cp:revision>
  <cp:lastPrinted>2024-04-29T22:47:00Z</cp:lastPrinted>
  <dcterms:created xsi:type="dcterms:W3CDTF">2024-04-30T23:04:00Z</dcterms:created>
  <dcterms:modified xsi:type="dcterms:W3CDTF">2024-04-30T23:04:00Z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0x010100BE9CC6217519AD4E9A63DC2614C19D7C</vt:lpwstr>
  </property>
</Properties>
</file>